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E650E" w14:textId="77777777" w:rsidR="00CA330E" w:rsidRDefault="00CA330E" w:rsidP="00CA330E">
      <w:pPr>
        <w:pStyle w:val="Clusula"/>
        <w:ind w:left="0" w:right="0" w:firstLine="0"/>
        <w:jc w:val="center"/>
        <w:rPr>
          <w:rFonts w:ascii="Times New Roman" w:hAnsi="Times New Roman"/>
          <w:b/>
          <w:szCs w:val="24"/>
        </w:rPr>
      </w:pPr>
      <w:bookmarkStart w:id="0" w:name="_GoBack"/>
      <w:bookmarkEnd w:id="0"/>
      <w:r w:rsidRPr="00A05D18">
        <w:rPr>
          <w:rFonts w:ascii="Times New Roman" w:hAnsi="Times New Roman"/>
          <w:b/>
          <w:szCs w:val="24"/>
        </w:rPr>
        <w:t>A AVENTURA DA EDUCAÇÃO PARA O LAZER NO PROJETO ESCOLA DE AVENTURAS</w:t>
      </w:r>
      <w:r>
        <w:rPr>
          <w:rStyle w:val="Refdenotaderodap"/>
          <w:rFonts w:ascii="Times New Roman" w:eastAsiaTheme="majorEastAsia" w:hAnsi="Times New Roman"/>
          <w:i/>
          <w:szCs w:val="24"/>
        </w:rPr>
        <w:footnoteReference w:id="1"/>
      </w:r>
    </w:p>
    <w:p w14:paraId="5C87B049" w14:textId="77777777" w:rsidR="00CA330E" w:rsidRPr="00186FBB" w:rsidRDefault="00CA330E" w:rsidP="00CA330E">
      <w:pPr>
        <w:pStyle w:val="Clusula"/>
        <w:ind w:left="0" w:right="0" w:firstLine="0"/>
        <w:jc w:val="center"/>
        <w:rPr>
          <w:rFonts w:ascii="Times New Roman" w:hAnsi="Times New Roman"/>
          <w:szCs w:val="24"/>
        </w:rPr>
      </w:pPr>
    </w:p>
    <w:p w14:paraId="5C82D76E" w14:textId="77777777" w:rsidR="00CA330E" w:rsidRPr="00DC1C2D" w:rsidRDefault="00CA330E" w:rsidP="00CA330E">
      <w:pPr>
        <w:pStyle w:val="Clusula"/>
        <w:ind w:left="0" w:right="0"/>
        <w:jc w:val="right"/>
        <w:rPr>
          <w:rFonts w:ascii="Times New Roman" w:hAnsi="Times New Roman"/>
          <w:szCs w:val="24"/>
        </w:rPr>
      </w:pPr>
      <w:r>
        <w:rPr>
          <w:rFonts w:ascii="Times New Roman" w:hAnsi="Times New Roman"/>
          <w:szCs w:val="24"/>
        </w:rPr>
        <w:t>CORRÊA, Liciane Vanessa de Oliveira Mello</w:t>
      </w:r>
    </w:p>
    <w:p w14:paraId="228F7AEB" w14:textId="77777777" w:rsidR="00CA330E" w:rsidRDefault="00CA330E" w:rsidP="00CA330E">
      <w:pPr>
        <w:pStyle w:val="Clusula"/>
        <w:ind w:left="0" w:right="0"/>
        <w:jc w:val="right"/>
        <w:rPr>
          <w:rStyle w:val="Hyperlink"/>
          <w:rFonts w:ascii="Times New Roman" w:hAnsi="Times New Roman"/>
          <w:szCs w:val="24"/>
          <w:u w:val="none"/>
        </w:rPr>
      </w:pPr>
      <w:r>
        <w:rPr>
          <w:rFonts w:ascii="Times New Roman" w:hAnsi="Times New Roman"/>
          <w:color w:val="000000" w:themeColor="text1"/>
          <w:szCs w:val="24"/>
        </w:rPr>
        <w:t>Universidade Estadual de Maringá, Maringá, Paraná, Brasil</w:t>
      </w:r>
    </w:p>
    <w:p w14:paraId="756B48AF" w14:textId="77777777" w:rsidR="00CA330E" w:rsidRDefault="00CA330E" w:rsidP="00CA330E">
      <w:pPr>
        <w:pStyle w:val="Clusula"/>
        <w:ind w:left="0" w:right="0"/>
        <w:jc w:val="right"/>
        <w:rPr>
          <w:rStyle w:val="Hyperlink"/>
          <w:rFonts w:ascii="Times New Roman" w:hAnsi="Times New Roman"/>
          <w:szCs w:val="24"/>
          <w:u w:val="none"/>
        </w:rPr>
      </w:pPr>
      <w:r w:rsidRPr="001A77BC">
        <w:rPr>
          <w:rStyle w:val="Hyperlink"/>
          <w:rFonts w:ascii="Times New Roman" w:hAnsi="Times New Roman"/>
          <w:szCs w:val="24"/>
          <w:u w:val="none"/>
        </w:rPr>
        <w:t>liciane.vomc@gmail.com</w:t>
      </w:r>
    </w:p>
    <w:p w14:paraId="2FD04E12" w14:textId="77777777" w:rsidR="00CA330E" w:rsidRDefault="00CA330E" w:rsidP="00CA330E">
      <w:pPr>
        <w:pStyle w:val="Clusula"/>
        <w:ind w:left="0" w:right="0"/>
        <w:jc w:val="right"/>
        <w:rPr>
          <w:rStyle w:val="Hyperlink"/>
          <w:rFonts w:ascii="Times New Roman" w:hAnsi="Times New Roman"/>
          <w:szCs w:val="24"/>
          <w:u w:val="none"/>
        </w:rPr>
      </w:pPr>
    </w:p>
    <w:p w14:paraId="654FE2FA" w14:textId="77777777" w:rsidR="00CA330E" w:rsidRDefault="00CA330E" w:rsidP="00CA330E">
      <w:pPr>
        <w:spacing w:after="0" w:line="240" w:lineRule="auto"/>
        <w:jc w:val="right"/>
        <w:rPr>
          <w:rFonts w:ascii="Times New Roman" w:hAnsi="Times New Roman" w:cs="Times New Roman"/>
          <w:sz w:val="24"/>
          <w:szCs w:val="24"/>
        </w:rPr>
      </w:pPr>
      <w:r w:rsidRPr="008865AC">
        <w:rPr>
          <w:rFonts w:ascii="Times New Roman" w:hAnsi="Times New Roman" w:cs="Times New Roman"/>
          <w:sz w:val="24"/>
          <w:szCs w:val="24"/>
        </w:rPr>
        <w:t>FERNANDES</w:t>
      </w:r>
      <w:r>
        <w:rPr>
          <w:rFonts w:ascii="Times New Roman" w:hAnsi="Times New Roman" w:cs="Times New Roman"/>
          <w:sz w:val="24"/>
          <w:szCs w:val="24"/>
        </w:rPr>
        <w:t xml:space="preserve">, </w:t>
      </w:r>
      <w:r w:rsidRPr="008865AC">
        <w:rPr>
          <w:rFonts w:ascii="Times New Roman" w:hAnsi="Times New Roman" w:cs="Times New Roman"/>
          <w:sz w:val="24"/>
          <w:szCs w:val="24"/>
        </w:rPr>
        <w:t xml:space="preserve">Fernanda </w:t>
      </w:r>
      <w:proofErr w:type="spellStart"/>
      <w:r w:rsidRPr="008865AC">
        <w:rPr>
          <w:rFonts w:ascii="Times New Roman" w:hAnsi="Times New Roman" w:cs="Times New Roman"/>
          <w:sz w:val="24"/>
          <w:szCs w:val="24"/>
        </w:rPr>
        <w:t>Herran</w:t>
      </w:r>
      <w:proofErr w:type="spellEnd"/>
    </w:p>
    <w:p w14:paraId="44C373E0" w14:textId="77777777" w:rsidR="00CA330E" w:rsidRPr="001A77BC" w:rsidRDefault="00CA330E" w:rsidP="00CA330E">
      <w:pPr>
        <w:pStyle w:val="Clusula"/>
        <w:ind w:left="0" w:right="0"/>
        <w:jc w:val="right"/>
        <w:rPr>
          <w:rFonts w:ascii="Times New Roman" w:hAnsi="Times New Roman"/>
          <w:color w:val="000000"/>
          <w:szCs w:val="24"/>
        </w:rPr>
      </w:pPr>
      <w:r>
        <w:rPr>
          <w:rFonts w:ascii="Times New Roman" w:hAnsi="Times New Roman"/>
          <w:color w:val="000000" w:themeColor="text1"/>
          <w:szCs w:val="24"/>
        </w:rPr>
        <w:t>Universidade Estadual de Maringá, Maringá, Paraná, Brasil</w:t>
      </w:r>
    </w:p>
    <w:p w14:paraId="19413729" w14:textId="77777777" w:rsidR="00CA330E" w:rsidRPr="00873F1E" w:rsidRDefault="00CA330E" w:rsidP="00CA330E">
      <w:pPr>
        <w:spacing w:after="0" w:line="240" w:lineRule="auto"/>
        <w:jc w:val="right"/>
        <w:rPr>
          <w:rFonts w:ascii="Times New Roman" w:hAnsi="Times New Roman" w:cs="Times New Roman"/>
          <w:sz w:val="24"/>
          <w:szCs w:val="24"/>
          <w:lang w:val="en-US"/>
        </w:rPr>
      </w:pPr>
      <w:r w:rsidRPr="00720D09">
        <w:rPr>
          <w:rFonts w:ascii="Times New Roman" w:hAnsi="Times New Roman" w:cs="Times New Roman"/>
          <w:sz w:val="24"/>
          <w:szCs w:val="24"/>
          <w:lang w:val="en-US"/>
        </w:rPr>
        <w:t>fernanda_herran@hotmail.com</w:t>
      </w:r>
    </w:p>
    <w:p w14:paraId="75EDF11D" w14:textId="77777777" w:rsidR="00CA330E" w:rsidRPr="00873F1E" w:rsidRDefault="00CA330E" w:rsidP="00CA330E">
      <w:pPr>
        <w:spacing w:after="0" w:line="240" w:lineRule="auto"/>
        <w:jc w:val="right"/>
        <w:rPr>
          <w:rFonts w:ascii="Times New Roman" w:hAnsi="Times New Roman" w:cs="Times New Roman"/>
          <w:sz w:val="24"/>
          <w:szCs w:val="24"/>
          <w:lang w:val="en-US"/>
        </w:rPr>
      </w:pPr>
    </w:p>
    <w:p w14:paraId="4447E1D7" w14:textId="77777777" w:rsidR="00CA330E" w:rsidRPr="00873F1E" w:rsidRDefault="00CA330E" w:rsidP="00CA330E">
      <w:pPr>
        <w:spacing w:after="0" w:line="240" w:lineRule="auto"/>
        <w:jc w:val="right"/>
        <w:rPr>
          <w:rFonts w:ascii="Times New Roman" w:hAnsi="Times New Roman" w:cs="Times New Roman"/>
          <w:sz w:val="24"/>
          <w:szCs w:val="24"/>
        </w:rPr>
      </w:pPr>
      <w:r w:rsidRPr="00873F1E">
        <w:rPr>
          <w:rFonts w:ascii="Times New Roman" w:hAnsi="Times New Roman" w:cs="Times New Roman"/>
          <w:sz w:val="24"/>
          <w:szCs w:val="24"/>
        </w:rPr>
        <w:t xml:space="preserve">SARDINHA, </w:t>
      </w:r>
      <w:proofErr w:type="spellStart"/>
      <w:r w:rsidRPr="00873F1E">
        <w:rPr>
          <w:rFonts w:ascii="Times New Roman" w:hAnsi="Times New Roman" w:cs="Times New Roman"/>
          <w:sz w:val="24"/>
          <w:szCs w:val="24"/>
        </w:rPr>
        <w:t>Elivelton</w:t>
      </w:r>
      <w:proofErr w:type="spellEnd"/>
      <w:r w:rsidRPr="00873F1E">
        <w:rPr>
          <w:rFonts w:ascii="Times New Roman" w:hAnsi="Times New Roman" w:cs="Times New Roman"/>
          <w:sz w:val="24"/>
          <w:szCs w:val="24"/>
        </w:rPr>
        <w:t xml:space="preserve"> Gomes</w:t>
      </w:r>
    </w:p>
    <w:p w14:paraId="14AFDC23" w14:textId="77777777" w:rsidR="00CA330E" w:rsidRPr="00873F1E" w:rsidRDefault="00CA330E" w:rsidP="00CA330E">
      <w:pPr>
        <w:spacing w:after="0" w:line="240" w:lineRule="auto"/>
        <w:jc w:val="right"/>
        <w:rPr>
          <w:rFonts w:ascii="Times New Roman" w:hAnsi="Times New Roman" w:cs="Times New Roman"/>
          <w:sz w:val="24"/>
          <w:szCs w:val="24"/>
        </w:rPr>
      </w:pPr>
      <w:r w:rsidRPr="00873F1E">
        <w:rPr>
          <w:rFonts w:ascii="Times New Roman" w:hAnsi="Times New Roman" w:cs="Times New Roman"/>
          <w:sz w:val="24"/>
          <w:szCs w:val="24"/>
        </w:rPr>
        <w:t>Universidade Estadual de Maringá, Maringá, Paraná, Brasil</w:t>
      </w:r>
    </w:p>
    <w:p w14:paraId="399CD4D3" w14:textId="77777777" w:rsidR="00CA330E" w:rsidRPr="00873F1E" w:rsidRDefault="00CA330E" w:rsidP="00CA33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eliveltongs7@gmail.com</w:t>
      </w:r>
    </w:p>
    <w:p w14:paraId="509D7FA3" w14:textId="77777777" w:rsidR="00CA330E" w:rsidRPr="00873F1E" w:rsidRDefault="00CA330E" w:rsidP="00CA330E">
      <w:pPr>
        <w:pStyle w:val="Clusula"/>
        <w:ind w:left="0" w:right="0"/>
        <w:jc w:val="right"/>
        <w:rPr>
          <w:rFonts w:ascii="Times New Roman" w:hAnsi="Times New Roman"/>
          <w:szCs w:val="24"/>
        </w:rPr>
      </w:pPr>
    </w:p>
    <w:p w14:paraId="45367A03" w14:textId="77777777" w:rsidR="00CA330E" w:rsidRPr="00DC1C2D" w:rsidRDefault="00CA330E" w:rsidP="00CA330E">
      <w:pPr>
        <w:pStyle w:val="Clusula"/>
        <w:ind w:left="0" w:right="0"/>
        <w:jc w:val="right"/>
        <w:rPr>
          <w:rFonts w:ascii="Times New Roman" w:hAnsi="Times New Roman"/>
          <w:szCs w:val="24"/>
        </w:rPr>
      </w:pPr>
      <w:r>
        <w:rPr>
          <w:rFonts w:ascii="Times New Roman" w:hAnsi="Times New Roman"/>
          <w:szCs w:val="24"/>
        </w:rPr>
        <w:t>PIMENTEL, Giuliano Gomes de Assis</w:t>
      </w:r>
    </w:p>
    <w:p w14:paraId="55F3B136" w14:textId="77777777" w:rsidR="00CA330E" w:rsidRDefault="00CA330E" w:rsidP="00CA330E">
      <w:pPr>
        <w:pStyle w:val="Clusula"/>
        <w:ind w:left="0" w:right="0"/>
        <w:jc w:val="right"/>
        <w:rPr>
          <w:rStyle w:val="Hyperlink"/>
          <w:rFonts w:ascii="Times New Roman" w:hAnsi="Times New Roman"/>
          <w:szCs w:val="24"/>
          <w:u w:val="none"/>
        </w:rPr>
      </w:pPr>
      <w:r>
        <w:rPr>
          <w:rFonts w:ascii="Times New Roman" w:hAnsi="Times New Roman"/>
          <w:color w:val="000000" w:themeColor="text1"/>
          <w:szCs w:val="24"/>
        </w:rPr>
        <w:t>Universidade Estadual de Maringá, Maringá, Paraná, Brasil</w:t>
      </w:r>
    </w:p>
    <w:p w14:paraId="00E24295" w14:textId="77777777" w:rsidR="00CA330E" w:rsidRPr="00DC1C2D" w:rsidRDefault="00CA330E" w:rsidP="00CA330E">
      <w:pPr>
        <w:pStyle w:val="Clusula"/>
        <w:ind w:left="0" w:right="0"/>
        <w:jc w:val="right"/>
        <w:rPr>
          <w:rStyle w:val="Hyperlink"/>
          <w:rFonts w:ascii="Times New Roman" w:hAnsi="Times New Roman"/>
          <w:szCs w:val="24"/>
          <w:u w:val="none"/>
        </w:rPr>
      </w:pPr>
      <w:r>
        <w:rPr>
          <w:rStyle w:val="Hyperlink"/>
          <w:rFonts w:ascii="Times New Roman" w:hAnsi="Times New Roman"/>
          <w:szCs w:val="24"/>
          <w:u w:val="none"/>
        </w:rPr>
        <w:t>ggapimentel@uem.br</w:t>
      </w:r>
    </w:p>
    <w:p w14:paraId="0320F911" w14:textId="77777777" w:rsidR="00CA330E" w:rsidRPr="00DC1C2D" w:rsidRDefault="00CA330E" w:rsidP="00CA330E">
      <w:pPr>
        <w:pStyle w:val="Clusula"/>
        <w:ind w:left="0" w:right="0"/>
        <w:jc w:val="right"/>
        <w:rPr>
          <w:rFonts w:ascii="Times New Roman" w:hAnsi="Times New Roman"/>
          <w:szCs w:val="24"/>
        </w:rPr>
      </w:pPr>
    </w:p>
    <w:p w14:paraId="22FFB7BA" w14:textId="77777777" w:rsidR="00CA330E" w:rsidRDefault="00CA330E" w:rsidP="00CA330E">
      <w:pPr>
        <w:pStyle w:val="Clusula"/>
        <w:ind w:left="0" w:right="0" w:firstLine="0"/>
        <w:rPr>
          <w:rFonts w:ascii="Times New Roman" w:hAnsi="Times New Roman"/>
        </w:rPr>
      </w:pPr>
    </w:p>
    <w:p w14:paraId="47382289" w14:textId="77777777" w:rsidR="00CA330E" w:rsidRPr="00DF5144" w:rsidRDefault="00CA330E" w:rsidP="00CA330E">
      <w:pPr>
        <w:pStyle w:val="Clusula"/>
        <w:ind w:left="0" w:right="0" w:firstLine="0"/>
        <w:rPr>
          <w:rFonts w:ascii="Times New Roman" w:hAnsi="Times New Roman"/>
          <w:i/>
          <w:szCs w:val="24"/>
        </w:rPr>
      </w:pPr>
      <w:r w:rsidRPr="000F3BDF">
        <w:rPr>
          <w:rFonts w:ascii="Times New Roman" w:hAnsi="Times New Roman"/>
          <w:b/>
        </w:rPr>
        <w:t>Eixo temático:</w:t>
      </w:r>
      <w:r>
        <w:rPr>
          <w:rFonts w:ascii="Times New Roman" w:hAnsi="Times New Roman"/>
        </w:rPr>
        <w:t xml:space="preserve"> Lazer,</w:t>
      </w:r>
      <w:r w:rsidRPr="00873F1E">
        <w:rPr>
          <w:rFonts w:ascii="Times New Roman" w:hAnsi="Times New Roman"/>
        </w:rPr>
        <w:t xml:space="preserve"> educação</w:t>
      </w:r>
      <w:r>
        <w:rPr>
          <w:rFonts w:ascii="Times New Roman" w:hAnsi="Times New Roman"/>
        </w:rPr>
        <w:t xml:space="preserve"> e cidadania.</w:t>
      </w:r>
    </w:p>
    <w:p w14:paraId="4F91C9A8" w14:textId="77777777" w:rsidR="00CA330E" w:rsidRDefault="00CA330E" w:rsidP="00CA330E">
      <w:pPr>
        <w:pStyle w:val="Clusula"/>
        <w:ind w:left="0" w:firstLine="0"/>
        <w:jc w:val="left"/>
        <w:rPr>
          <w:rFonts w:ascii="Times New Roman" w:hAnsi="Times New Roman"/>
          <w:szCs w:val="24"/>
        </w:rPr>
      </w:pPr>
      <w:r w:rsidRPr="000F3BDF">
        <w:rPr>
          <w:rFonts w:ascii="Times New Roman" w:hAnsi="Times New Roman"/>
          <w:b/>
          <w:szCs w:val="24"/>
        </w:rPr>
        <w:t>Classificação:</w:t>
      </w:r>
      <w:r>
        <w:rPr>
          <w:rFonts w:ascii="Times New Roman" w:hAnsi="Times New Roman"/>
          <w:szCs w:val="24"/>
        </w:rPr>
        <w:t xml:space="preserve"> Pesquisa científica.</w:t>
      </w:r>
    </w:p>
    <w:p w14:paraId="26F21922" w14:textId="77777777" w:rsidR="00CA330E" w:rsidRDefault="00CA330E" w:rsidP="00CA330E">
      <w:pPr>
        <w:pStyle w:val="Clusula"/>
        <w:ind w:left="0" w:firstLine="0"/>
        <w:jc w:val="left"/>
        <w:rPr>
          <w:rFonts w:ascii="Times New Roman" w:hAnsi="Times New Roman"/>
          <w:szCs w:val="24"/>
        </w:rPr>
      </w:pPr>
    </w:p>
    <w:p w14:paraId="30BB04CB" w14:textId="77777777" w:rsidR="00CA330E" w:rsidRDefault="00CA330E" w:rsidP="00CA330E">
      <w:pPr>
        <w:pStyle w:val="Clusula"/>
        <w:ind w:left="0" w:firstLine="0"/>
        <w:jc w:val="left"/>
        <w:rPr>
          <w:rFonts w:ascii="Times New Roman" w:hAnsi="Times New Roman"/>
          <w:szCs w:val="24"/>
        </w:rPr>
      </w:pPr>
    </w:p>
    <w:p w14:paraId="11B3B89D" w14:textId="36737651" w:rsidR="00CA330E" w:rsidRDefault="00CA330E" w:rsidP="00CA330E">
      <w:pPr>
        <w:spacing w:after="0" w:line="240" w:lineRule="auto"/>
        <w:jc w:val="both"/>
        <w:rPr>
          <w:rFonts w:ascii="Times New Roman" w:hAnsi="Times New Roman" w:cs="Times New Roman"/>
          <w:sz w:val="24"/>
          <w:szCs w:val="24"/>
        </w:rPr>
      </w:pPr>
      <w:r w:rsidRPr="005409A7">
        <w:rPr>
          <w:rFonts w:ascii="Times New Roman" w:eastAsia="Times New Roman" w:hAnsi="Times New Roman" w:cs="Times New Roman"/>
          <w:b/>
          <w:sz w:val="24"/>
          <w:szCs w:val="24"/>
        </w:rPr>
        <w:t>Resumo:</w:t>
      </w:r>
      <w:r w:rsidRPr="005409A7">
        <w:rPr>
          <w:rFonts w:ascii="Times New Roman" w:eastAsia="Times New Roman" w:hAnsi="Times New Roman" w:cs="Times New Roman"/>
          <w:sz w:val="24"/>
          <w:szCs w:val="24"/>
        </w:rPr>
        <w:t xml:space="preserve"> </w:t>
      </w:r>
      <w:r w:rsidRPr="00227F84">
        <w:rPr>
          <w:rFonts w:ascii="Times New Roman" w:eastAsia="Times New Roman" w:hAnsi="Times New Roman" w:cs="Times New Roman"/>
          <w:sz w:val="24"/>
          <w:szCs w:val="24"/>
        </w:rPr>
        <w:t xml:space="preserve">Problematizamos a educação para o lazer a partir </w:t>
      </w:r>
      <w:r>
        <w:rPr>
          <w:rFonts w:ascii="Times New Roman" w:eastAsia="Times New Roman" w:hAnsi="Times New Roman" w:cs="Times New Roman"/>
          <w:sz w:val="24"/>
          <w:szCs w:val="24"/>
        </w:rPr>
        <w:t xml:space="preserve">do </w:t>
      </w:r>
      <w:r w:rsidRPr="00227F84">
        <w:rPr>
          <w:rFonts w:ascii="Times New Roman" w:eastAsia="Times New Roman" w:hAnsi="Times New Roman" w:cs="Times New Roman"/>
          <w:sz w:val="24"/>
          <w:szCs w:val="24"/>
        </w:rPr>
        <w:t xml:space="preserve">projeto de extensão Escola de Aventuras. </w:t>
      </w:r>
      <w:r>
        <w:rPr>
          <w:rFonts w:ascii="Times New Roman" w:eastAsia="Times New Roman" w:hAnsi="Times New Roman" w:cs="Times New Roman"/>
          <w:sz w:val="24"/>
          <w:szCs w:val="24"/>
        </w:rPr>
        <w:t xml:space="preserve">Qual o grau de efetividade desse projeto nos hábitos de lazer de crianças? </w:t>
      </w:r>
      <w:r w:rsidRPr="00227F84">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responde a esse questionamento</w:t>
      </w:r>
      <w:r w:rsidRPr="00227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buscamos identificar a percepção de egressos do projeto em relação `a motivação, conhecimento e a autonomia para praticar atividades de aventura no tempo livre. Foram aplicados questionários junto a 67 anos, com idade entre 09 e 13 anos</w:t>
      </w:r>
      <w:r w:rsidRPr="00873F1E">
        <w:rPr>
          <w:rFonts w:ascii="Times New Roman" w:hAnsi="Times New Roman" w:cs="Times New Roman"/>
          <w:sz w:val="24"/>
          <w:szCs w:val="24"/>
        </w:rPr>
        <w:t xml:space="preserve">. </w:t>
      </w:r>
      <w:r>
        <w:rPr>
          <w:rFonts w:ascii="Times New Roman" w:hAnsi="Times New Roman" w:cs="Times New Roman"/>
          <w:sz w:val="24"/>
          <w:szCs w:val="24"/>
        </w:rPr>
        <w:t>Constatamos baixa incidência na prática de atividades de aventura para o lazer, pelos escolares participantes. No entanto, o</w:t>
      </w:r>
      <w:r w:rsidRPr="00873F1E">
        <w:rPr>
          <w:rFonts w:ascii="Times New Roman" w:hAnsi="Times New Roman" w:cs="Times New Roman"/>
          <w:sz w:val="24"/>
          <w:szCs w:val="24"/>
        </w:rPr>
        <w:t>s primeiros resultados sugerem avanços na autonomia das crianças</w:t>
      </w:r>
      <w:r>
        <w:rPr>
          <w:rFonts w:ascii="Times New Roman" w:hAnsi="Times New Roman" w:cs="Times New Roman"/>
          <w:sz w:val="24"/>
          <w:szCs w:val="24"/>
        </w:rPr>
        <w:t>, bem como o interesse por novas experiências nos âmbitos esportivos, culturais e de lazer</w:t>
      </w:r>
      <w:r w:rsidRPr="00873F1E">
        <w:rPr>
          <w:rFonts w:ascii="Times New Roman" w:hAnsi="Times New Roman" w:cs="Times New Roman"/>
          <w:sz w:val="24"/>
          <w:szCs w:val="24"/>
        </w:rPr>
        <w:t>.</w:t>
      </w:r>
    </w:p>
    <w:p w14:paraId="36BE22D9" w14:textId="77777777" w:rsidR="00CA330E" w:rsidRDefault="00CA330E" w:rsidP="00491F91">
      <w:pPr>
        <w:spacing w:after="0" w:line="240" w:lineRule="auto"/>
        <w:rPr>
          <w:rFonts w:ascii="Times New Roman" w:hAnsi="Times New Roman" w:cs="Times New Roman"/>
          <w:sz w:val="24"/>
          <w:szCs w:val="24"/>
          <w:lang w:val="en-US"/>
        </w:rPr>
      </w:pPr>
      <w:r w:rsidRPr="00C047E3">
        <w:rPr>
          <w:rFonts w:ascii="Times New Roman" w:hAnsi="Times New Roman" w:cs="Times New Roman"/>
          <w:b/>
          <w:sz w:val="24"/>
          <w:szCs w:val="24"/>
        </w:rPr>
        <w:t>Palavras-chave:</w:t>
      </w:r>
      <w:r w:rsidRPr="00C047E3">
        <w:rPr>
          <w:rFonts w:ascii="Times New Roman" w:hAnsi="Times New Roman" w:cs="Times New Roman"/>
          <w:sz w:val="24"/>
          <w:szCs w:val="24"/>
        </w:rPr>
        <w:t xml:space="preserve"> Atividades de lazer</w:t>
      </w:r>
      <w:r>
        <w:rPr>
          <w:rFonts w:ascii="Times New Roman" w:hAnsi="Times New Roman" w:cs="Times New Roman"/>
          <w:sz w:val="24"/>
          <w:szCs w:val="24"/>
        </w:rPr>
        <w:t>.</w:t>
      </w:r>
      <w:r w:rsidRPr="00C047E3">
        <w:rPr>
          <w:rFonts w:ascii="Times New Roman" w:hAnsi="Times New Roman" w:cs="Times New Roman"/>
          <w:sz w:val="24"/>
          <w:szCs w:val="24"/>
        </w:rPr>
        <w:t xml:space="preserve"> </w:t>
      </w:r>
      <w:r>
        <w:rPr>
          <w:rFonts w:ascii="Times New Roman" w:hAnsi="Times New Roman" w:cs="Times New Roman"/>
          <w:sz w:val="24"/>
          <w:szCs w:val="24"/>
        </w:rPr>
        <w:t>Ensino. Autonomia Pessoal.</w:t>
      </w:r>
    </w:p>
    <w:p w14:paraId="379BE0DB" w14:textId="77777777" w:rsidR="00491F91" w:rsidRDefault="00491F91" w:rsidP="00491F91">
      <w:pPr>
        <w:spacing w:after="0" w:line="240" w:lineRule="auto"/>
        <w:jc w:val="both"/>
        <w:rPr>
          <w:rFonts w:ascii="Times New Roman" w:eastAsia="Times New Roman" w:hAnsi="Times New Roman" w:cs="Times New Roman"/>
          <w:b/>
          <w:color w:val="111111"/>
          <w:sz w:val="24"/>
          <w:szCs w:val="24"/>
        </w:rPr>
      </w:pPr>
    </w:p>
    <w:p w14:paraId="374BA112" w14:textId="77777777" w:rsidR="00CA330E" w:rsidRDefault="00CA330E" w:rsidP="00491F91">
      <w:pPr>
        <w:spacing w:after="0" w:line="240" w:lineRule="auto"/>
        <w:jc w:val="both"/>
        <w:rPr>
          <w:rFonts w:ascii="Times New Roman" w:hAnsi="Times New Roman" w:cs="Times New Roman"/>
          <w:b/>
          <w:bCs/>
          <w:sz w:val="24"/>
          <w:szCs w:val="24"/>
        </w:rPr>
      </w:pPr>
      <w:r w:rsidRPr="00876936">
        <w:rPr>
          <w:rFonts w:ascii="Times New Roman" w:eastAsia="Times New Roman" w:hAnsi="Times New Roman" w:cs="Times New Roman"/>
          <w:b/>
          <w:color w:val="111111"/>
          <w:sz w:val="24"/>
          <w:szCs w:val="24"/>
        </w:rPr>
        <w:br/>
      </w:r>
      <w:r w:rsidRPr="00186FBB">
        <w:rPr>
          <w:rFonts w:ascii="Times New Roman" w:hAnsi="Times New Roman" w:cs="Times New Roman"/>
          <w:b/>
          <w:bCs/>
          <w:sz w:val="24"/>
          <w:szCs w:val="24"/>
        </w:rPr>
        <w:t>Introduç</w:t>
      </w:r>
      <w:r>
        <w:rPr>
          <w:rFonts w:ascii="Times New Roman" w:hAnsi="Times New Roman" w:cs="Times New Roman"/>
          <w:b/>
          <w:bCs/>
          <w:sz w:val="24"/>
          <w:szCs w:val="24"/>
        </w:rPr>
        <w:t>ão/Conceituação</w:t>
      </w:r>
      <w:r w:rsidRPr="00186FBB">
        <w:rPr>
          <w:rFonts w:ascii="Times New Roman" w:hAnsi="Times New Roman" w:cs="Times New Roman"/>
          <w:b/>
          <w:bCs/>
          <w:sz w:val="24"/>
          <w:szCs w:val="24"/>
        </w:rPr>
        <w:t xml:space="preserve"> </w:t>
      </w:r>
    </w:p>
    <w:p w14:paraId="6B6EF8E4" w14:textId="77777777" w:rsidR="00CA330E" w:rsidRPr="00CA330E" w:rsidRDefault="00CA330E" w:rsidP="00491F91">
      <w:pPr>
        <w:spacing w:after="0" w:line="240" w:lineRule="auto"/>
        <w:rPr>
          <w:rFonts w:ascii="Times New Roman" w:hAnsi="Times New Roman" w:cs="Times New Roman"/>
          <w:color w:val="0000FF"/>
          <w:sz w:val="24"/>
          <w:szCs w:val="24"/>
        </w:rPr>
      </w:pPr>
    </w:p>
    <w:p w14:paraId="1B4F3C5D" w14:textId="01156D41" w:rsidR="00CA330E" w:rsidRPr="00416E8F" w:rsidRDefault="00CA330E" w:rsidP="00CA330E">
      <w:pPr>
        <w:spacing w:after="0" w:line="240" w:lineRule="auto"/>
        <w:ind w:firstLine="708"/>
        <w:jc w:val="both"/>
        <w:rPr>
          <w:rFonts w:ascii="Times New Roman" w:hAnsi="Times New Roman" w:cs="Times New Roman"/>
          <w:sz w:val="24"/>
          <w:szCs w:val="24"/>
        </w:rPr>
      </w:pPr>
      <w:r w:rsidRPr="00416E8F">
        <w:rPr>
          <w:rFonts w:ascii="Times New Roman" w:hAnsi="Times New Roman" w:cs="Times New Roman"/>
          <w:sz w:val="24"/>
          <w:szCs w:val="24"/>
        </w:rPr>
        <w:t xml:space="preserve">A Escola de Aventuras é um projeto </w:t>
      </w:r>
      <w:r w:rsidR="006A6B36">
        <w:rPr>
          <w:rFonts w:ascii="Times New Roman" w:hAnsi="Times New Roman" w:cs="Times New Roman"/>
          <w:sz w:val="24"/>
          <w:szCs w:val="24"/>
        </w:rPr>
        <w:t>de extensão</w:t>
      </w:r>
      <w:r w:rsidRPr="00416E8F">
        <w:rPr>
          <w:rFonts w:ascii="Times New Roman" w:hAnsi="Times New Roman" w:cs="Times New Roman"/>
          <w:sz w:val="24"/>
          <w:szCs w:val="24"/>
        </w:rPr>
        <w:t xml:space="preserve"> desenvolvido pelo Grupo de Estudos do Lazer (GEL) desde 2008 e formalizado no Colégio de Aplicação Pedagógica da Universidade Estadual de Maringá (</w:t>
      </w:r>
      <w:r w:rsidR="00A73A8F" w:rsidRPr="00416E8F">
        <w:rPr>
          <w:rFonts w:ascii="Times New Roman" w:hAnsi="Times New Roman" w:cs="Times New Roman"/>
          <w:sz w:val="24"/>
          <w:szCs w:val="24"/>
        </w:rPr>
        <w:t>CAP/</w:t>
      </w:r>
      <w:r w:rsidRPr="00416E8F">
        <w:rPr>
          <w:rFonts w:ascii="Times New Roman" w:hAnsi="Times New Roman" w:cs="Times New Roman"/>
          <w:sz w:val="24"/>
          <w:szCs w:val="24"/>
        </w:rPr>
        <w:t>UEM) em 2014. Conta com bolsistas PIBIC-EM, PIBIC e alunos da graduação e pós-graduação, ofertando experiências de aventura para o Ensino Fundamental – anos iniciais do CAP/UEM. São desenvolvidos conteúdos físico-</w:t>
      </w:r>
      <w:r w:rsidRPr="00416E8F">
        <w:rPr>
          <w:rFonts w:ascii="Times New Roman" w:hAnsi="Times New Roman" w:cs="Times New Roman"/>
          <w:sz w:val="24"/>
          <w:szCs w:val="24"/>
        </w:rPr>
        <w:lastRenderedPageBreak/>
        <w:t>esportivos na perspectiva da educação para e pelo lazer, com ensino das seguintes modalidades de aventura: skate, parkour, orientação, slackline, escalada (PIMENTEL et al, 2017).</w:t>
      </w:r>
    </w:p>
    <w:p w14:paraId="49CB873D" w14:textId="088E3241" w:rsidR="00CA330E" w:rsidRPr="00416E8F" w:rsidRDefault="00CA330E" w:rsidP="00CA330E">
      <w:pPr>
        <w:spacing w:after="0" w:line="240" w:lineRule="auto"/>
        <w:ind w:firstLine="708"/>
        <w:jc w:val="both"/>
        <w:rPr>
          <w:rFonts w:ascii="Times New Roman" w:hAnsi="Times New Roman" w:cs="Times New Roman"/>
          <w:sz w:val="24"/>
          <w:szCs w:val="24"/>
        </w:rPr>
      </w:pPr>
      <w:r w:rsidRPr="00416E8F">
        <w:rPr>
          <w:rFonts w:ascii="Times New Roman" w:hAnsi="Times New Roman" w:cs="Times New Roman"/>
          <w:sz w:val="24"/>
          <w:szCs w:val="24"/>
        </w:rPr>
        <w:t>O projeto possui lugar na grade curricular do colégio, enquanto tema gerador, articulando-se com outras disciplinas regulares. Dessa forma, além dos conhecimentos específicos, as aulas de aventuras devem integrar os conhecimentos trabalhados nas demais aulas da grade curricular, de forma que os conteúdos formais e universais sejam aplicados na experiência particular do</w:t>
      </w:r>
      <w:r w:rsidR="00A73A8F" w:rsidRPr="00416E8F">
        <w:rPr>
          <w:rFonts w:ascii="Times New Roman" w:hAnsi="Times New Roman" w:cs="Times New Roman"/>
          <w:sz w:val="24"/>
          <w:szCs w:val="24"/>
        </w:rPr>
        <w:t>s</w:t>
      </w:r>
      <w:r w:rsidRPr="00416E8F">
        <w:rPr>
          <w:rFonts w:ascii="Times New Roman" w:hAnsi="Times New Roman" w:cs="Times New Roman"/>
          <w:sz w:val="24"/>
          <w:szCs w:val="24"/>
        </w:rPr>
        <w:t xml:space="preserve"> alunos junto ao conteúdo de aventura (PPP/Escola de Aventura, 2016).</w:t>
      </w:r>
    </w:p>
    <w:p w14:paraId="201005A1" w14:textId="77777777" w:rsidR="00CA330E" w:rsidRPr="00416E8F" w:rsidRDefault="00CA330E" w:rsidP="00CA330E">
      <w:pPr>
        <w:spacing w:after="0" w:line="240" w:lineRule="auto"/>
        <w:jc w:val="both"/>
        <w:rPr>
          <w:rFonts w:ascii="Times New Roman" w:hAnsi="Times New Roman" w:cs="Times New Roman"/>
          <w:sz w:val="24"/>
          <w:szCs w:val="24"/>
        </w:rPr>
      </w:pPr>
      <w:r w:rsidRPr="00416E8F">
        <w:rPr>
          <w:rFonts w:ascii="Times New Roman" w:hAnsi="Times New Roman" w:cs="Times New Roman"/>
          <w:sz w:val="24"/>
          <w:szCs w:val="24"/>
        </w:rPr>
        <w:tab/>
        <w:t>O projeto tem por princípio o entendimento de que estas atividades não podem ser vistas apenas como meio de entreter o aluno. A proposta é que este ensino seja capaz de melhorar os mais diversos aspectos atrelados ao desenvolvimento humano. Assim, o desenvolvimento de atividades de aventura na escola precisa apresentar uma didática e uma prática pedagógica que articulem a parte teórica e prática, entendendo que a ação educativa não se restringe a uma “prática pela prática”, mas sim que a vivência dela oferece conhecimentos esportivos, culturais e sociais (PPP/Escola de Aventura, 2016).</w:t>
      </w:r>
    </w:p>
    <w:p w14:paraId="522A8E0D" w14:textId="031553F6" w:rsidR="00A73A8F" w:rsidRPr="00CA330E" w:rsidRDefault="00A73A8F" w:rsidP="00A73A8F">
      <w:pPr>
        <w:spacing w:after="0" w:line="240" w:lineRule="auto"/>
        <w:ind w:firstLine="708"/>
        <w:jc w:val="both"/>
        <w:rPr>
          <w:rFonts w:ascii="Times New Roman" w:hAnsi="Times New Roman" w:cs="Times New Roman"/>
          <w:color w:val="0000FF"/>
          <w:sz w:val="24"/>
          <w:szCs w:val="24"/>
        </w:rPr>
      </w:pPr>
      <w:r w:rsidRPr="00416E8F">
        <w:rPr>
          <w:rFonts w:ascii="Times New Roman" w:hAnsi="Times New Roman" w:cs="Times New Roman"/>
          <w:sz w:val="24"/>
          <w:szCs w:val="24"/>
        </w:rPr>
        <w:t>Neste sentido, na concepção da Proposta Político Pedagógica da Escola de Aventuras, as escolas devem promover propostas que visam fortalecer os conhecimentos de lazer, esporte e meio ambiente dos educandos, por meio das modalidades trabalhadas que apresentam uma diversidade de informações, especialmente conceituais, morais, táteis e cinestésicas, proporcionando aos seus praticantes diferentes adaptações motoras. Além de apresentarem possibilidades educativas no sentido de proporcionar situações educativas não habituais, favorecendo, assim, a motivação, diferentes emoções e sensações, significados e intencionalidades vivenciadas durante as práticas de atividades de aventura (SILVA; MARINHO; SCHWARTZ, 2005).</w:t>
      </w:r>
    </w:p>
    <w:p w14:paraId="21B4BC7E" w14:textId="77777777" w:rsidR="00CA330E" w:rsidRDefault="00CA330E" w:rsidP="00CA330E">
      <w:pPr>
        <w:spacing w:after="0" w:line="240" w:lineRule="auto"/>
        <w:jc w:val="both"/>
        <w:rPr>
          <w:rFonts w:ascii="Times New Roman" w:eastAsia="Times New Roman" w:hAnsi="Times New Roman" w:cs="Times New Roman"/>
          <w:color w:val="111111"/>
          <w:sz w:val="24"/>
          <w:szCs w:val="24"/>
          <w:shd w:val="clear" w:color="auto" w:fill="FFFFFF"/>
        </w:rPr>
      </w:pPr>
    </w:p>
    <w:p w14:paraId="720DFBCF" w14:textId="77777777" w:rsidR="00491F91" w:rsidRPr="00CA330E" w:rsidRDefault="00491F91" w:rsidP="00CA330E">
      <w:pPr>
        <w:spacing w:after="0" w:line="240" w:lineRule="auto"/>
        <w:jc w:val="both"/>
        <w:rPr>
          <w:rFonts w:ascii="Times New Roman" w:eastAsia="Times New Roman" w:hAnsi="Times New Roman" w:cs="Times New Roman"/>
          <w:color w:val="111111"/>
          <w:sz w:val="24"/>
          <w:szCs w:val="24"/>
          <w:shd w:val="clear" w:color="auto" w:fill="FFFFFF"/>
        </w:rPr>
      </w:pPr>
    </w:p>
    <w:p w14:paraId="2DB000CC" w14:textId="77777777" w:rsidR="00CA330E" w:rsidRDefault="00CA330E" w:rsidP="00CA330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Objetivos e/ou problema de pesquisa</w:t>
      </w:r>
    </w:p>
    <w:p w14:paraId="541B4F7A" w14:textId="77777777" w:rsidR="00CA330E" w:rsidRDefault="00CA330E" w:rsidP="00CA330E">
      <w:pPr>
        <w:spacing w:after="0" w:line="240" w:lineRule="auto"/>
        <w:ind w:firstLine="720"/>
        <w:jc w:val="both"/>
        <w:rPr>
          <w:rFonts w:ascii="Times New Roman" w:hAnsi="Times New Roman" w:cs="Times New Roman"/>
          <w:color w:val="0000FF"/>
          <w:sz w:val="24"/>
          <w:szCs w:val="24"/>
        </w:rPr>
      </w:pPr>
    </w:p>
    <w:p w14:paraId="36C4CC18" w14:textId="04B0F118" w:rsidR="00CA330E" w:rsidRPr="00CA330E" w:rsidRDefault="00356F1E" w:rsidP="00CA330E">
      <w:pPr>
        <w:spacing w:after="0" w:line="240" w:lineRule="auto"/>
        <w:ind w:firstLine="720"/>
        <w:jc w:val="both"/>
        <w:rPr>
          <w:rFonts w:ascii="Times New Roman" w:hAnsi="Times New Roman" w:cs="Times New Roman"/>
          <w:color w:val="0000FF"/>
          <w:sz w:val="24"/>
          <w:szCs w:val="24"/>
        </w:rPr>
      </w:pPr>
      <w:r w:rsidRPr="009A1CAE">
        <w:rPr>
          <w:rFonts w:ascii="Times New Roman" w:hAnsi="Times New Roman" w:cs="Times New Roman"/>
          <w:sz w:val="24"/>
          <w:szCs w:val="24"/>
        </w:rPr>
        <w:t>A</w:t>
      </w:r>
      <w:r w:rsidR="00CA330E" w:rsidRPr="009A1CAE">
        <w:rPr>
          <w:rFonts w:ascii="Times New Roman" w:hAnsi="Times New Roman" w:cs="Times New Roman"/>
          <w:sz w:val="24"/>
          <w:szCs w:val="24"/>
        </w:rPr>
        <w:t xml:space="preserve"> realização d</w:t>
      </w:r>
      <w:r w:rsidRPr="009A1CAE">
        <w:rPr>
          <w:rFonts w:ascii="Times New Roman" w:hAnsi="Times New Roman" w:cs="Times New Roman"/>
          <w:sz w:val="24"/>
          <w:szCs w:val="24"/>
        </w:rPr>
        <w:t>a Escola de Aventuras</w:t>
      </w:r>
      <w:r w:rsidR="00CA330E" w:rsidRPr="009A1CAE">
        <w:rPr>
          <w:rFonts w:ascii="Times New Roman" w:hAnsi="Times New Roman" w:cs="Times New Roman"/>
          <w:sz w:val="24"/>
          <w:szCs w:val="24"/>
        </w:rPr>
        <w:t xml:space="preserve"> obt</w:t>
      </w:r>
      <w:r w:rsidRPr="009A1CAE">
        <w:rPr>
          <w:rFonts w:ascii="Times New Roman" w:hAnsi="Times New Roman" w:cs="Times New Roman"/>
          <w:sz w:val="24"/>
          <w:szCs w:val="24"/>
        </w:rPr>
        <w:t>eve</w:t>
      </w:r>
      <w:r w:rsidR="00CA330E" w:rsidRPr="009A1CAE">
        <w:rPr>
          <w:rFonts w:ascii="Times New Roman" w:hAnsi="Times New Roman" w:cs="Times New Roman"/>
          <w:sz w:val="24"/>
          <w:szCs w:val="24"/>
        </w:rPr>
        <w:t xml:space="preserve"> inovações tecnológicas no tocante  a mat</w:t>
      </w:r>
      <w:r w:rsidRPr="009A1CAE">
        <w:rPr>
          <w:rFonts w:ascii="Times New Roman" w:hAnsi="Times New Roman" w:cs="Times New Roman"/>
          <w:sz w:val="24"/>
          <w:szCs w:val="24"/>
        </w:rPr>
        <w:t xml:space="preserve">eriais e estratégias de ensino no decorrer dos anos, contudo, </w:t>
      </w:r>
      <w:r w:rsidR="00CA330E" w:rsidRPr="009A1CAE">
        <w:rPr>
          <w:rFonts w:ascii="Times New Roman" w:hAnsi="Times New Roman" w:cs="Times New Roman"/>
          <w:sz w:val="24"/>
          <w:szCs w:val="24"/>
        </w:rPr>
        <w:t>havia uma lacuna na avaliação do projeto: como o mesmo era pe</w:t>
      </w:r>
      <w:r w:rsidR="00B461EC" w:rsidRPr="009A1CAE">
        <w:rPr>
          <w:rFonts w:ascii="Times New Roman" w:hAnsi="Times New Roman" w:cs="Times New Roman"/>
          <w:sz w:val="24"/>
          <w:szCs w:val="24"/>
        </w:rPr>
        <w:t>rcebido externamente pela</w:t>
      </w:r>
      <w:r w:rsidR="00CA330E" w:rsidRPr="009A1CAE">
        <w:rPr>
          <w:rFonts w:ascii="Times New Roman" w:hAnsi="Times New Roman" w:cs="Times New Roman"/>
          <w:sz w:val="24"/>
          <w:szCs w:val="24"/>
        </w:rPr>
        <w:t>s</w:t>
      </w:r>
      <w:r w:rsidR="00B461EC" w:rsidRPr="009A1CAE">
        <w:rPr>
          <w:rFonts w:ascii="Times New Roman" w:hAnsi="Times New Roman" w:cs="Times New Roman"/>
          <w:sz w:val="24"/>
          <w:szCs w:val="24"/>
        </w:rPr>
        <w:t xml:space="preserve"> crianças/adolescentes</w:t>
      </w:r>
      <w:r w:rsidR="00CA330E" w:rsidRPr="009A1CAE">
        <w:rPr>
          <w:rFonts w:ascii="Times New Roman" w:hAnsi="Times New Roman" w:cs="Times New Roman"/>
          <w:sz w:val="24"/>
          <w:szCs w:val="24"/>
        </w:rPr>
        <w:t xml:space="preserve"> egressos do projeto</w:t>
      </w:r>
      <w:r w:rsidRPr="009A1CAE">
        <w:rPr>
          <w:rFonts w:ascii="Times New Roman" w:hAnsi="Times New Roman" w:cs="Times New Roman"/>
          <w:sz w:val="24"/>
          <w:szCs w:val="24"/>
        </w:rPr>
        <w:t xml:space="preserve">, qual o sentido atribuído por elas? </w:t>
      </w:r>
      <w:r w:rsidR="00CA330E" w:rsidRPr="009A1CAE">
        <w:rPr>
          <w:rFonts w:ascii="Times New Roman" w:hAnsi="Times New Roman" w:cs="Times New Roman"/>
          <w:sz w:val="24"/>
          <w:szCs w:val="24"/>
        </w:rPr>
        <w:t>Ness</w:t>
      </w:r>
      <w:r w:rsidR="00B461EC" w:rsidRPr="009A1CAE">
        <w:rPr>
          <w:rFonts w:ascii="Times New Roman" w:hAnsi="Times New Roman" w:cs="Times New Roman"/>
          <w:sz w:val="24"/>
          <w:szCs w:val="24"/>
        </w:rPr>
        <w:t>a perspectiva</w:t>
      </w:r>
      <w:r w:rsidR="00CA330E" w:rsidRPr="009A1CAE">
        <w:rPr>
          <w:rFonts w:ascii="Times New Roman" w:hAnsi="Times New Roman" w:cs="Times New Roman"/>
          <w:sz w:val="24"/>
          <w:szCs w:val="24"/>
        </w:rPr>
        <w:t>, o objetivo desse estudo foi avaliar a percepção de egressos do projeto em relação ao conhecimento sobre atividades de a</w:t>
      </w:r>
      <w:r w:rsidR="00B461EC" w:rsidRPr="009A1CAE">
        <w:rPr>
          <w:rFonts w:ascii="Times New Roman" w:hAnsi="Times New Roman" w:cs="Times New Roman"/>
          <w:sz w:val="24"/>
          <w:szCs w:val="24"/>
        </w:rPr>
        <w:t>ventura, a autonomia para a prá</w:t>
      </w:r>
      <w:r w:rsidR="00CA330E" w:rsidRPr="009A1CAE">
        <w:rPr>
          <w:rFonts w:ascii="Times New Roman" w:hAnsi="Times New Roman" w:cs="Times New Roman"/>
          <w:sz w:val="24"/>
          <w:szCs w:val="24"/>
        </w:rPr>
        <w:t>tica e os interesses no lazer</w:t>
      </w:r>
      <w:r w:rsidR="00CA330E" w:rsidRPr="00CA330E">
        <w:rPr>
          <w:rFonts w:ascii="Times New Roman" w:hAnsi="Times New Roman" w:cs="Times New Roman"/>
          <w:color w:val="0000FF"/>
          <w:sz w:val="24"/>
          <w:szCs w:val="24"/>
        </w:rPr>
        <w:t>.</w:t>
      </w:r>
    </w:p>
    <w:p w14:paraId="5F0E224B" w14:textId="77777777" w:rsidR="00CA330E" w:rsidRDefault="00CA330E" w:rsidP="00CA330E">
      <w:pPr>
        <w:spacing w:after="0" w:line="240" w:lineRule="auto"/>
        <w:rPr>
          <w:rFonts w:ascii="Times New Roman" w:hAnsi="Times New Roman" w:cs="Times New Roman"/>
          <w:sz w:val="24"/>
          <w:szCs w:val="24"/>
        </w:rPr>
      </w:pPr>
    </w:p>
    <w:p w14:paraId="1D8234A1" w14:textId="77777777" w:rsidR="00491F91" w:rsidRPr="00CA330E" w:rsidRDefault="00491F91" w:rsidP="00CA330E">
      <w:pPr>
        <w:spacing w:after="0" w:line="240" w:lineRule="auto"/>
        <w:rPr>
          <w:rFonts w:ascii="Times New Roman" w:hAnsi="Times New Roman" w:cs="Times New Roman"/>
          <w:sz w:val="24"/>
          <w:szCs w:val="24"/>
        </w:rPr>
      </w:pPr>
    </w:p>
    <w:p w14:paraId="3C4684DE" w14:textId="77777777" w:rsidR="00CA330E" w:rsidRDefault="00CA330E" w:rsidP="00CA330E">
      <w:pPr>
        <w:spacing w:after="0" w:line="240" w:lineRule="auto"/>
        <w:rPr>
          <w:rFonts w:ascii="Times New Roman" w:hAnsi="Times New Roman" w:cs="Times New Roman"/>
          <w:b/>
          <w:sz w:val="24"/>
          <w:szCs w:val="24"/>
        </w:rPr>
      </w:pPr>
      <w:r w:rsidRPr="006777A0">
        <w:rPr>
          <w:rFonts w:ascii="Times New Roman" w:hAnsi="Times New Roman" w:cs="Times New Roman"/>
          <w:b/>
          <w:sz w:val="24"/>
          <w:szCs w:val="24"/>
        </w:rPr>
        <w:t>Metodologia</w:t>
      </w:r>
    </w:p>
    <w:p w14:paraId="2A1A2D37" w14:textId="77777777" w:rsidR="00475F8F" w:rsidRDefault="00475F8F" w:rsidP="00CA330E">
      <w:pPr>
        <w:spacing w:after="0" w:line="240" w:lineRule="auto"/>
        <w:rPr>
          <w:rFonts w:ascii="Times New Roman" w:hAnsi="Times New Roman" w:cs="Times New Roman"/>
          <w:sz w:val="24"/>
          <w:szCs w:val="24"/>
        </w:rPr>
      </w:pPr>
    </w:p>
    <w:p w14:paraId="30A7C849" w14:textId="171DBE55" w:rsidR="00CA330E" w:rsidRPr="00475F8F" w:rsidRDefault="00416E8F" w:rsidP="006777A0">
      <w:pPr>
        <w:spacing w:after="0" w:line="240" w:lineRule="auto"/>
        <w:ind w:firstLine="708"/>
        <w:jc w:val="both"/>
        <w:rPr>
          <w:rFonts w:ascii="Times New Roman" w:hAnsi="Times New Roman" w:cs="Times New Roman"/>
          <w:b/>
          <w:sz w:val="24"/>
          <w:szCs w:val="24"/>
        </w:rPr>
      </w:pPr>
      <w:r w:rsidRPr="00A05D18">
        <w:rPr>
          <w:rFonts w:ascii="Times New Roman" w:hAnsi="Times New Roman" w:cs="Times New Roman"/>
          <w:sz w:val="24"/>
          <w:szCs w:val="24"/>
        </w:rPr>
        <w:t xml:space="preserve">Este é um </w:t>
      </w:r>
      <w:r w:rsidRPr="00A80632">
        <w:rPr>
          <w:rFonts w:ascii="Times New Roman" w:hAnsi="Times New Roman" w:cs="Times New Roman"/>
          <w:sz w:val="24"/>
          <w:szCs w:val="24"/>
        </w:rPr>
        <w:t xml:space="preserve">estudo </w:t>
      </w:r>
      <w:r>
        <w:rPr>
          <w:rFonts w:ascii="Times New Roman" w:hAnsi="Times New Roman" w:cs="Times New Roman"/>
          <w:sz w:val="24"/>
          <w:szCs w:val="24"/>
        </w:rPr>
        <w:t>quantitativo de natureza descritiva, no qual adotamos uma abordagem relacional e interpretativa do objeto proposto.</w:t>
      </w:r>
      <w:r w:rsidR="00475F8F">
        <w:rPr>
          <w:rFonts w:ascii="Times New Roman" w:hAnsi="Times New Roman" w:cs="Times New Roman"/>
          <w:b/>
          <w:sz w:val="24"/>
          <w:szCs w:val="24"/>
        </w:rPr>
        <w:t xml:space="preserve"> </w:t>
      </w:r>
      <w:r w:rsidR="00CA330E" w:rsidRPr="00CA330E">
        <w:rPr>
          <w:rFonts w:ascii="Times New Roman" w:hAnsi="Times New Roman" w:cs="Times New Roman"/>
          <w:sz w:val="24"/>
          <w:szCs w:val="24"/>
        </w:rPr>
        <w:t xml:space="preserve">A coleta de dados </w:t>
      </w:r>
      <w:r w:rsidR="007D29EF">
        <w:rPr>
          <w:rFonts w:ascii="Times New Roman" w:hAnsi="Times New Roman" w:cs="Times New Roman"/>
          <w:sz w:val="24"/>
          <w:szCs w:val="24"/>
        </w:rPr>
        <w:t xml:space="preserve">foi realizada </w:t>
      </w:r>
      <w:r w:rsidR="006777A0" w:rsidRPr="00CA330E">
        <w:rPr>
          <w:rFonts w:ascii="Times New Roman" w:hAnsi="Times New Roman" w:cs="Times New Roman"/>
          <w:sz w:val="24"/>
          <w:szCs w:val="24"/>
        </w:rPr>
        <w:t>nas turmas do Ensino Fundamental II (5ºA, 6ºA, 6ºB e 6ºC)</w:t>
      </w:r>
      <w:r w:rsidR="006777A0">
        <w:rPr>
          <w:rFonts w:ascii="Times New Roman" w:hAnsi="Times New Roman" w:cs="Times New Roman"/>
          <w:sz w:val="24"/>
          <w:szCs w:val="24"/>
        </w:rPr>
        <w:t xml:space="preserve">, com </w:t>
      </w:r>
      <w:r w:rsidR="006777A0" w:rsidRPr="00CA330E">
        <w:rPr>
          <w:rFonts w:ascii="Times New Roman" w:hAnsi="Times New Roman" w:cs="Times New Roman"/>
          <w:sz w:val="24"/>
          <w:szCs w:val="24"/>
        </w:rPr>
        <w:t>os alunos</w:t>
      </w:r>
      <w:r w:rsidR="00CA330E" w:rsidRPr="00CA330E">
        <w:rPr>
          <w:rFonts w:ascii="Times New Roman" w:hAnsi="Times New Roman" w:cs="Times New Roman"/>
          <w:sz w:val="24"/>
          <w:szCs w:val="24"/>
        </w:rPr>
        <w:t xml:space="preserve"> egressos da Escola de Aventura, </w:t>
      </w:r>
      <w:r w:rsidR="006777A0">
        <w:rPr>
          <w:rFonts w:ascii="Times New Roman" w:hAnsi="Times New Roman" w:cs="Times New Roman"/>
          <w:sz w:val="24"/>
          <w:szCs w:val="24"/>
        </w:rPr>
        <w:t>por meio de</w:t>
      </w:r>
      <w:r w:rsidR="00CA330E" w:rsidRPr="00CA330E">
        <w:rPr>
          <w:rFonts w:ascii="Times New Roman" w:hAnsi="Times New Roman" w:cs="Times New Roman"/>
          <w:sz w:val="24"/>
          <w:szCs w:val="24"/>
        </w:rPr>
        <w:t xml:space="preserve"> aplicação de questionário </w:t>
      </w:r>
      <w:r w:rsidR="006777A0">
        <w:rPr>
          <w:rFonts w:ascii="Times New Roman" w:hAnsi="Times New Roman" w:cs="Times New Roman"/>
          <w:sz w:val="24"/>
          <w:szCs w:val="24"/>
        </w:rPr>
        <w:t xml:space="preserve">anteriormente </w:t>
      </w:r>
      <w:r w:rsidR="00CA330E" w:rsidRPr="00CA330E">
        <w:rPr>
          <w:rFonts w:ascii="Times New Roman" w:hAnsi="Times New Roman" w:cs="Times New Roman"/>
          <w:sz w:val="24"/>
          <w:szCs w:val="24"/>
        </w:rPr>
        <w:t xml:space="preserve">validado. </w:t>
      </w:r>
      <w:r w:rsidR="006777A0">
        <w:rPr>
          <w:rFonts w:ascii="Times New Roman" w:hAnsi="Times New Roman" w:cs="Times New Roman"/>
          <w:sz w:val="24"/>
          <w:szCs w:val="24"/>
        </w:rPr>
        <w:t xml:space="preserve">A amostra constitui-se </w:t>
      </w:r>
      <w:r w:rsidR="00CA330E" w:rsidRPr="00CA330E">
        <w:rPr>
          <w:rFonts w:ascii="Times New Roman" w:hAnsi="Times New Roman" w:cs="Times New Roman"/>
          <w:sz w:val="24"/>
          <w:szCs w:val="24"/>
        </w:rPr>
        <w:t xml:space="preserve">por 67 alunos, </w:t>
      </w:r>
      <w:r w:rsidR="006777A0">
        <w:rPr>
          <w:rFonts w:ascii="Times New Roman" w:hAnsi="Times New Roman" w:cs="Times New Roman"/>
          <w:sz w:val="24"/>
          <w:szCs w:val="24"/>
        </w:rPr>
        <w:t xml:space="preserve">meninos e meninas, </w:t>
      </w:r>
      <w:r w:rsidR="00CA330E" w:rsidRPr="00CA330E">
        <w:rPr>
          <w:rFonts w:ascii="Times New Roman" w:hAnsi="Times New Roman" w:cs="Times New Roman"/>
          <w:sz w:val="24"/>
          <w:szCs w:val="24"/>
        </w:rPr>
        <w:t>com idade entre de 09 a 13 anos.</w:t>
      </w:r>
    </w:p>
    <w:p w14:paraId="2FBB56A3" w14:textId="0B5B4BE7" w:rsidR="00CA330E" w:rsidRPr="00CA330E" w:rsidRDefault="00CA330E" w:rsidP="00CA330E">
      <w:pPr>
        <w:spacing w:after="0" w:line="240" w:lineRule="auto"/>
        <w:ind w:firstLine="708"/>
        <w:jc w:val="both"/>
        <w:rPr>
          <w:rFonts w:ascii="Times New Roman" w:hAnsi="Times New Roman" w:cs="Times New Roman"/>
          <w:sz w:val="24"/>
          <w:szCs w:val="24"/>
        </w:rPr>
      </w:pPr>
      <w:r w:rsidRPr="006777A0">
        <w:rPr>
          <w:rFonts w:ascii="Times New Roman" w:hAnsi="Times New Roman" w:cs="Times New Roman"/>
          <w:sz w:val="24"/>
          <w:szCs w:val="24"/>
        </w:rPr>
        <w:t xml:space="preserve">A análise dos dados compreendeu </w:t>
      </w:r>
      <w:r w:rsidRPr="00CA330E">
        <w:rPr>
          <w:rFonts w:ascii="Times New Roman" w:hAnsi="Times New Roman" w:cs="Times New Roman"/>
          <w:sz w:val="24"/>
          <w:szCs w:val="24"/>
        </w:rPr>
        <w:t xml:space="preserve">medidas de tratamento estatístico, sendo inicialmente utilizado o teste de Kolmogorov-Smirnov para analisar a distribuição dos dados. Como os dados </w:t>
      </w:r>
      <w:r w:rsidRPr="00CA330E">
        <w:rPr>
          <w:rFonts w:ascii="Times New Roman" w:hAnsi="Times New Roman" w:cs="Times New Roman"/>
          <w:sz w:val="24"/>
          <w:szCs w:val="24"/>
        </w:rPr>
        <w:lastRenderedPageBreak/>
        <w:t xml:space="preserve">não apresentaram normalidade foi utilizado o teste </w:t>
      </w:r>
      <w:proofErr w:type="spellStart"/>
      <w:r w:rsidRPr="00CA330E">
        <w:rPr>
          <w:rFonts w:ascii="Times New Roman" w:hAnsi="Times New Roman" w:cs="Times New Roman"/>
          <w:sz w:val="24"/>
          <w:szCs w:val="24"/>
        </w:rPr>
        <w:t>Qui</w:t>
      </w:r>
      <w:proofErr w:type="spellEnd"/>
      <w:r w:rsidRPr="00CA330E">
        <w:rPr>
          <w:rFonts w:ascii="Times New Roman" w:hAnsi="Times New Roman" w:cs="Times New Roman"/>
          <w:sz w:val="24"/>
          <w:szCs w:val="24"/>
        </w:rPr>
        <w:t>-quadrado. As análises estatísticas foram realizadas considerando o nível de significância de 95,0% (p&lt;0,05).</w:t>
      </w:r>
    </w:p>
    <w:p w14:paraId="40F774F2" w14:textId="77777777" w:rsidR="00CA330E" w:rsidRDefault="00CA330E" w:rsidP="00CA330E">
      <w:pPr>
        <w:spacing w:after="0" w:line="240" w:lineRule="auto"/>
        <w:ind w:firstLine="708"/>
        <w:jc w:val="both"/>
        <w:rPr>
          <w:rFonts w:ascii="Times New Roman" w:hAnsi="Times New Roman" w:cs="Times New Roman"/>
          <w:b/>
          <w:sz w:val="24"/>
          <w:szCs w:val="24"/>
        </w:rPr>
      </w:pPr>
    </w:p>
    <w:p w14:paraId="2729C4DB" w14:textId="77777777" w:rsidR="00491F91" w:rsidRPr="00CA330E" w:rsidRDefault="00491F91" w:rsidP="00CA330E">
      <w:pPr>
        <w:spacing w:after="0" w:line="240" w:lineRule="auto"/>
        <w:ind w:firstLine="708"/>
        <w:jc w:val="both"/>
        <w:rPr>
          <w:rFonts w:ascii="Times New Roman" w:hAnsi="Times New Roman" w:cs="Times New Roman"/>
          <w:b/>
          <w:sz w:val="24"/>
          <w:szCs w:val="24"/>
        </w:rPr>
      </w:pPr>
    </w:p>
    <w:p w14:paraId="704E378F" w14:textId="77777777" w:rsidR="00CA330E" w:rsidRDefault="00CA330E" w:rsidP="00CA330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Apresentação sintética do referencial teórico utilizado para a análise dos dados</w:t>
      </w:r>
    </w:p>
    <w:p w14:paraId="2218A789" w14:textId="77777777" w:rsidR="006777A0" w:rsidRPr="00CA330E" w:rsidRDefault="006777A0" w:rsidP="00CA330E">
      <w:pPr>
        <w:spacing w:after="0" w:line="240" w:lineRule="auto"/>
        <w:jc w:val="both"/>
        <w:rPr>
          <w:rFonts w:ascii="Times New Roman" w:eastAsia="Times New Roman" w:hAnsi="Times New Roman" w:cs="Times New Roman"/>
          <w:b/>
          <w:color w:val="111111"/>
          <w:sz w:val="24"/>
          <w:szCs w:val="24"/>
          <w:shd w:val="clear" w:color="auto" w:fill="FFFFFF"/>
        </w:rPr>
      </w:pPr>
    </w:p>
    <w:p w14:paraId="752A33FC" w14:textId="46B114F9" w:rsidR="003B0E03" w:rsidRDefault="00CA330E" w:rsidP="00FC1A18">
      <w:pPr>
        <w:spacing w:after="0" w:line="240" w:lineRule="auto"/>
        <w:jc w:val="both"/>
        <w:rPr>
          <w:rFonts w:ascii="Times New Roman" w:eastAsia="Times New Roman" w:hAnsi="Times New Roman" w:cs="Times New Roman"/>
          <w:color w:val="111111"/>
          <w:sz w:val="24"/>
          <w:szCs w:val="24"/>
          <w:shd w:val="clear" w:color="auto" w:fill="FFFFFF"/>
        </w:rPr>
      </w:pPr>
      <w:r w:rsidRPr="00CA330E">
        <w:rPr>
          <w:rFonts w:ascii="Times New Roman" w:eastAsia="Times New Roman" w:hAnsi="Times New Roman" w:cs="Times New Roman"/>
          <w:b/>
          <w:color w:val="111111"/>
          <w:sz w:val="24"/>
          <w:szCs w:val="24"/>
          <w:shd w:val="clear" w:color="auto" w:fill="FFFFFF"/>
        </w:rPr>
        <w:t xml:space="preserve"> </w:t>
      </w:r>
      <w:r w:rsidR="006777A0">
        <w:rPr>
          <w:rFonts w:ascii="Times New Roman" w:eastAsia="Times New Roman" w:hAnsi="Times New Roman" w:cs="Times New Roman"/>
          <w:b/>
          <w:color w:val="111111"/>
          <w:sz w:val="24"/>
          <w:szCs w:val="24"/>
          <w:shd w:val="clear" w:color="auto" w:fill="FFFFFF"/>
        </w:rPr>
        <w:tab/>
      </w:r>
      <w:r w:rsidR="006777A0" w:rsidRPr="006777A0">
        <w:rPr>
          <w:rFonts w:ascii="Times New Roman" w:eastAsia="Times New Roman" w:hAnsi="Times New Roman" w:cs="Times New Roman"/>
          <w:color w:val="111111"/>
          <w:sz w:val="24"/>
          <w:szCs w:val="24"/>
          <w:shd w:val="clear" w:color="auto" w:fill="FFFFFF"/>
        </w:rPr>
        <w:t>Os dados</w:t>
      </w:r>
      <w:r w:rsidR="006777A0">
        <w:rPr>
          <w:rFonts w:ascii="Times New Roman" w:eastAsia="Times New Roman" w:hAnsi="Times New Roman" w:cs="Times New Roman"/>
          <w:color w:val="111111"/>
          <w:sz w:val="24"/>
          <w:szCs w:val="24"/>
          <w:shd w:val="clear" w:color="auto" w:fill="FFFFFF"/>
        </w:rPr>
        <w:t xml:space="preserve">, analisados estatisticamente, foram interpretados e discutidos com base em referencial </w:t>
      </w:r>
      <w:r w:rsidR="00FC1A18">
        <w:rPr>
          <w:rFonts w:ascii="Times New Roman" w:eastAsia="Times New Roman" w:hAnsi="Times New Roman" w:cs="Times New Roman"/>
          <w:color w:val="111111"/>
          <w:sz w:val="24"/>
          <w:szCs w:val="24"/>
          <w:shd w:val="clear" w:color="auto" w:fill="FFFFFF"/>
        </w:rPr>
        <w:t>teórico voltado ao lazer e</w:t>
      </w:r>
      <w:r w:rsidR="006777A0">
        <w:rPr>
          <w:rFonts w:ascii="Times New Roman" w:eastAsia="Times New Roman" w:hAnsi="Times New Roman" w:cs="Times New Roman"/>
          <w:color w:val="111111"/>
          <w:sz w:val="24"/>
          <w:szCs w:val="24"/>
          <w:shd w:val="clear" w:color="auto" w:fill="FFFFFF"/>
        </w:rPr>
        <w:t xml:space="preserve"> </w:t>
      </w:r>
      <w:r w:rsidR="00FC1A18">
        <w:rPr>
          <w:rFonts w:ascii="Times New Roman" w:eastAsia="Times New Roman" w:hAnsi="Times New Roman" w:cs="Times New Roman"/>
          <w:color w:val="111111"/>
          <w:sz w:val="24"/>
          <w:szCs w:val="24"/>
          <w:shd w:val="clear" w:color="auto" w:fill="FFFFFF"/>
        </w:rPr>
        <w:t xml:space="preserve">às atividades de aventura. </w:t>
      </w:r>
      <w:r w:rsidR="003B0E03">
        <w:rPr>
          <w:rFonts w:ascii="Times New Roman" w:hAnsi="Times New Roman" w:cs="Times New Roman"/>
          <w:sz w:val="24"/>
          <w:szCs w:val="24"/>
        </w:rPr>
        <w:t>D</w:t>
      </w:r>
      <w:r w:rsidR="003B0E03" w:rsidRPr="00A05D18">
        <w:rPr>
          <w:rFonts w:ascii="Times New Roman" w:hAnsi="Times New Roman" w:cs="Times New Roman"/>
          <w:sz w:val="24"/>
          <w:szCs w:val="24"/>
        </w:rPr>
        <w:t xml:space="preserve">esde os estudos pioneiros no campo do lazer (BRUHNS, 1997; COSTA, 2000) sobre o significado dessas novas práticas havia, também, uma afirmação do seu potencial educativo, particularmente </w:t>
      </w:r>
      <w:r w:rsidR="003B0E03">
        <w:rPr>
          <w:rFonts w:ascii="Times New Roman" w:hAnsi="Times New Roman" w:cs="Times New Roman"/>
          <w:sz w:val="24"/>
          <w:szCs w:val="24"/>
        </w:rPr>
        <w:t>em relação ao ambiente natural.</w:t>
      </w:r>
      <w:r w:rsidR="003B0E03">
        <w:rPr>
          <w:rFonts w:ascii="Times New Roman" w:eastAsia="Times New Roman" w:hAnsi="Times New Roman" w:cs="Times New Roman"/>
          <w:color w:val="111111"/>
          <w:sz w:val="24"/>
          <w:szCs w:val="24"/>
          <w:shd w:val="clear" w:color="auto" w:fill="FFFFFF"/>
        </w:rPr>
        <w:t xml:space="preserve"> </w:t>
      </w:r>
      <w:r w:rsidR="003B0E03">
        <w:rPr>
          <w:rFonts w:ascii="Times New Roman" w:hAnsi="Times New Roman" w:cs="Times New Roman"/>
          <w:sz w:val="24"/>
          <w:szCs w:val="24"/>
        </w:rPr>
        <w:t>R</w:t>
      </w:r>
      <w:r w:rsidR="003B0E03" w:rsidRPr="00A05D18">
        <w:rPr>
          <w:rFonts w:ascii="Times New Roman" w:hAnsi="Times New Roman" w:cs="Times New Roman"/>
          <w:sz w:val="24"/>
          <w:szCs w:val="24"/>
        </w:rPr>
        <w:t xml:space="preserve">ecentemente, essa insinuação passou para </w:t>
      </w:r>
      <w:r w:rsidR="003B0E03">
        <w:rPr>
          <w:rFonts w:ascii="Times New Roman" w:hAnsi="Times New Roman" w:cs="Times New Roman"/>
          <w:sz w:val="24"/>
          <w:szCs w:val="24"/>
        </w:rPr>
        <w:t xml:space="preserve">a efetividade, com propostas de </w:t>
      </w:r>
      <w:r w:rsidR="003B0E03" w:rsidRPr="00A05D18">
        <w:rPr>
          <w:rFonts w:ascii="Times New Roman" w:hAnsi="Times New Roman" w:cs="Times New Roman"/>
          <w:sz w:val="24"/>
          <w:szCs w:val="24"/>
        </w:rPr>
        <w:t xml:space="preserve">ensino de modalidades urbanas (escalada esportiva, patins </w:t>
      </w:r>
      <w:r w:rsidR="003B0E03" w:rsidRPr="00A05D18">
        <w:rPr>
          <w:rFonts w:ascii="Times New Roman" w:hAnsi="Times New Roman" w:cs="Times New Roman"/>
          <w:i/>
          <w:sz w:val="24"/>
          <w:szCs w:val="24"/>
        </w:rPr>
        <w:t xml:space="preserve">in </w:t>
      </w:r>
      <w:proofErr w:type="spellStart"/>
      <w:r w:rsidR="003B0E03" w:rsidRPr="00A05D18">
        <w:rPr>
          <w:rFonts w:ascii="Times New Roman" w:hAnsi="Times New Roman" w:cs="Times New Roman"/>
          <w:i/>
          <w:sz w:val="24"/>
          <w:szCs w:val="24"/>
        </w:rPr>
        <w:t>line</w:t>
      </w:r>
      <w:proofErr w:type="spellEnd"/>
      <w:r w:rsidR="003B0E03" w:rsidRPr="00A05D18">
        <w:rPr>
          <w:rFonts w:ascii="Times New Roman" w:hAnsi="Times New Roman" w:cs="Times New Roman"/>
          <w:sz w:val="24"/>
          <w:szCs w:val="24"/>
        </w:rPr>
        <w:t xml:space="preserve">, </w:t>
      </w:r>
      <w:proofErr w:type="spellStart"/>
      <w:r w:rsidR="003B0E03" w:rsidRPr="007872BF">
        <w:rPr>
          <w:rFonts w:ascii="Times New Roman" w:hAnsi="Times New Roman" w:cs="Times New Roman"/>
          <w:sz w:val="24"/>
          <w:szCs w:val="24"/>
        </w:rPr>
        <w:t>parkour</w:t>
      </w:r>
      <w:proofErr w:type="spellEnd"/>
      <w:r w:rsidR="003B0E03" w:rsidRPr="005C4479">
        <w:rPr>
          <w:rFonts w:ascii="Times New Roman" w:hAnsi="Times New Roman" w:cs="Times New Roman"/>
          <w:sz w:val="24"/>
          <w:szCs w:val="24"/>
        </w:rPr>
        <w:t xml:space="preserve">, </w:t>
      </w:r>
      <w:r w:rsidR="003B0E03" w:rsidRPr="007872BF">
        <w:rPr>
          <w:rFonts w:ascii="Times New Roman" w:hAnsi="Times New Roman" w:cs="Times New Roman"/>
          <w:sz w:val="24"/>
          <w:szCs w:val="24"/>
        </w:rPr>
        <w:t>skate</w:t>
      </w:r>
      <w:r w:rsidR="003B0E03" w:rsidRPr="005C4479">
        <w:rPr>
          <w:rFonts w:ascii="Times New Roman" w:hAnsi="Times New Roman" w:cs="Times New Roman"/>
          <w:sz w:val="24"/>
          <w:szCs w:val="24"/>
        </w:rPr>
        <w:t xml:space="preserve">, </w:t>
      </w:r>
      <w:proofErr w:type="spellStart"/>
      <w:r w:rsidR="003B0E03" w:rsidRPr="007872BF">
        <w:rPr>
          <w:rFonts w:ascii="Times New Roman" w:hAnsi="Times New Roman" w:cs="Times New Roman"/>
          <w:sz w:val="24"/>
          <w:szCs w:val="24"/>
        </w:rPr>
        <w:t>slackline</w:t>
      </w:r>
      <w:proofErr w:type="spellEnd"/>
      <w:r w:rsidR="003B0E03" w:rsidRPr="00A05D18">
        <w:rPr>
          <w:rFonts w:ascii="Times New Roman" w:hAnsi="Times New Roman" w:cs="Times New Roman"/>
          <w:sz w:val="24"/>
          <w:szCs w:val="24"/>
        </w:rPr>
        <w:t>) na Educação Física curricular (PEREIRA e ARMBRUST, 2010; FRANCO, CAVASINI e DARIDO, 2014; SANTOS e MARINHO, 2014</w:t>
      </w:r>
      <w:r w:rsidR="004B2C7C" w:rsidRPr="004B2C7C">
        <w:rPr>
          <w:rFonts w:ascii="Times New Roman" w:hAnsi="Times New Roman" w:cs="Times New Roman"/>
          <w:sz w:val="24"/>
          <w:szCs w:val="24"/>
        </w:rPr>
        <w:t>; TAHARA e DARIDO, 2016</w:t>
      </w:r>
      <w:r w:rsidR="004B2C7C">
        <w:rPr>
          <w:rFonts w:ascii="Times New Roman" w:hAnsi="Times New Roman" w:cs="Times New Roman"/>
          <w:sz w:val="24"/>
          <w:szCs w:val="24"/>
        </w:rPr>
        <w:t xml:space="preserve">; PAIXÃO, </w:t>
      </w:r>
      <w:r w:rsidR="004B2C7C" w:rsidRPr="000843C4">
        <w:rPr>
          <w:rFonts w:ascii="Times New Roman" w:hAnsi="Times New Roman" w:cs="Times New Roman"/>
          <w:sz w:val="24"/>
          <w:szCs w:val="24"/>
        </w:rPr>
        <w:t xml:space="preserve">2018; </w:t>
      </w:r>
      <w:r w:rsidR="000843C4" w:rsidRPr="000843C4">
        <w:rPr>
          <w:rFonts w:ascii="Times New Roman" w:hAnsi="Times New Roman" w:cs="Times New Roman"/>
          <w:sz w:val="24"/>
          <w:szCs w:val="24"/>
        </w:rPr>
        <w:t>PEREIRA, 2019</w:t>
      </w:r>
      <w:r w:rsidR="003B0E03" w:rsidRPr="000843C4">
        <w:rPr>
          <w:rFonts w:ascii="Times New Roman" w:hAnsi="Times New Roman" w:cs="Times New Roman"/>
          <w:sz w:val="24"/>
          <w:szCs w:val="24"/>
        </w:rPr>
        <w:t>).</w:t>
      </w:r>
    </w:p>
    <w:p w14:paraId="3ECC131B" w14:textId="3BBED16C" w:rsidR="003B0E03" w:rsidRPr="005E1D2A" w:rsidRDefault="00FC1A18" w:rsidP="006A6B3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111111"/>
          <w:sz w:val="24"/>
          <w:szCs w:val="24"/>
          <w:shd w:val="clear" w:color="auto" w:fill="FFFFFF"/>
        </w:rPr>
        <w:t xml:space="preserve">Reconhecemos, portanto, </w:t>
      </w:r>
      <w:r w:rsidR="003B0E03">
        <w:rPr>
          <w:rFonts w:ascii="Times New Roman" w:eastAsia="Times New Roman" w:hAnsi="Times New Roman" w:cs="Times New Roman"/>
          <w:color w:val="111111"/>
          <w:sz w:val="24"/>
          <w:szCs w:val="24"/>
          <w:shd w:val="clear" w:color="auto" w:fill="FFFFFF"/>
        </w:rPr>
        <w:t xml:space="preserve">durante todo esse estudo, </w:t>
      </w:r>
      <w:r>
        <w:rPr>
          <w:rFonts w:ascii="Times New Roman" w:eastAsia="Times New Roman" w:hAnsi="Times New Roman" w:cs="Times New Roman"/>
          <w:color w:val="111111"/>
          <w:sz w:val="24"/>
          <w:szCs w:val="24"/>
          <w:shd w:val="clear" w:color="auto" w:fill="FFFFFF"/>
        </w:rPr>
        <w:t xml:space="preserve">as </w:t>
      </w:r>
      <w:r w:rsidRPr="00A05D18">
        <w:rPr>
          <w:rFonts w:ascii="Times New Roman" w:hAnsi="Times New Roman" w:cs="Times New Roman"/>
          <w:sz w:val="24"/>
          <w:szCs w:val="24"/>
        </w:rPr>
        <w:t>atividades de aventura como possibilidades –</w:t>
      </w:r>
      <w:r>
        <w:rPr>
          <w:rFonts w:ascii="Times New Roman" w:hAnsi="Times New Roman" w:cs="Times New Roman"/>
          <w:sz w:val="24"/>
          <w:szCs w:val="24"/>
        </w:rPr>
        <w:t xml:space="preserve"> turísticas, </w:t>
      </w:r>
      <w:r w:rsidRPr="00A05D18">
        <w:rPr>
          <w:rFonts w:ascii="Times New Roman" w:hAnsi="Times New Roman" w:cs="Times New Roman"/>
          <w:sz w:val="24"/>
          <w:szCs w:val="24"/>
        </w:rPr>
        <w:t>esportivas</w:t>
      </w:r>
      <w:r>
        <w:rPr>
          <w:rFonts w:ascii="Times New Roman" w:hAnsi="Times New Roman" w:cs="Times New Roman"/>
          <w:sz w:val="24"/>
          <w:szCs w:val="24"/>
        </w:rPr>
        <w:t xml:space="preserve"> e educacionais </w:t>
      </w:r>
      <w:r w:rsidRPr="00A05D18">
        <w:rPr>
          <w:rFonts w:ascii="Times New Roman" w:hAnsi="Times New Roman" w:cs="Times New Roman"/>
          <w:sz w:val="24"/>
          <w:szCs w:val="24"/>
        </w:rPr>
        <w:t xml:space="preserve">– de lazer, </w:t>
      </w:r>
      <w:r>
        <w:rPr>
          <w:rFonts w:ascii="Times New Roman" w:hAnsi="Times New Roman" w:cs="Times New Roman"/>
          <w:sz w:val="24"/>
          <w:szCs w:val="24"/>
        </w:rPr>
        <w:t xml:space="preserve">sem excluir </w:t>
      </w:r>
      <w:r w:rsidRPr="00A05D18">
        <w:rPr>
          <w:rFonts w:ascii="Times New Roman" w:hAnsi="Times New Roman" w:cs="Times New Roman"/>
          <w:sz w:val="24"/>
          <w:szCs w:val="24"/>
        </w:rPr>
        <w:t xml:space="preserve">sua crescente participação no espetáculo do alto rendimento competitivo (PAIXÃO, 2017). </w:t>
      </w:r>
      <w:r w:rsidR="005E1D2A">
        <w:rPr>
          <w:rFonts w:ascii="Times New Roman" w:hAnsi="Times New Roman" w:cs="Times New Roman"/>
          <w:sz w:val="24"/>
          <w:szCs w:val="24"/>
        </w:rPr>
        <w:t>Para além disso,</w:t>
      </w:r>
      <w:r w:rsidR="006A6B36">
        <w:rPr>
          <w:rFonts w:ascii="Times New Roman" w:hAnsi="Times New Roman" w:cs="Times New Roman"/>
          <w:sz w:val="24"/>
          <w:szCs w:val="24"/>
        </w:rPr>
        <w:t xml:space="preserve"> em tom crítico, </w:t>
      </w:r>
      <w:r w:rsidR="005E1D2A">
        <w:rPr>
          <w:rFonts w:ascii="Times New Roman" w:hAnsi="Times New Roman" w:cs="Times New Roman"/>
          <w:sz w:val="24"/>
          <w:szCs w:val="24"/>
        </w:rPr>
        <w:t>p</w:t>
      </w:r>
      <w:r w:rsidR="003B0E03">
        <w:rPr>
          <w:rFonts w:ascii="Times New Roman" w:hAnsi="Times New Roman" w:cs="Times New Roman"/>
          <w:sz w:val="24"/>
          <w:szCs w:val="24"/>
        </w:rPr>
        <w:t xml:space="preserve">ensamos a Escola de Aventuras considerando também </w:t>
      </w:r>
      <w:r w:rsidR="005E1D2A">
        <w:rPr>
          <w:rFonts w:ascii="Times New Roman" w:hAnsi="Times New Roman" w:cs="Times New Roman"/>
          <w:sz w:val="24"/>
          <w:szCs w:val="24"/>
        </w:rPr>
        <w:t>uma possível</w:t>
      </w:r>
      <w:r w:rsidR="003B0E03">
        <w:rPr>
          <w:rFonts w:ascii="Times New Roman" w:hAnsi="Times New Roman" w:cs="Times New Roman"/>
          <w:sz w:val="24"/>
          <w:szCs w:val="24"/>
        </w:rPr>
        <w:t xml:space="preserve"> </w:t>
      </w:r>
      <w:r w:rsidR="006A6B36">
        <w:rPr>
          <w:rFonts w:ascii="Times New Roman" w:hAnsi="Times New Roman" w:cs="Times New Roman"/>
          <w:sz w:val="24"/>
          <w:szCs w:val="24"/>
        </w:rPr>
        <w:t>influência d</w:t>
      </w:r>
      <w:r w:rsidR="003B0E03" w:rsidRPr="00A05D18">
        <w:rPr>
          <w:rFonts w:ascii="Times New Roman" w:hAnsi="Times New Roman" w:cs="Times New Roman"/>
          <w:sz w:val="24"/>
          <w:szCs w:val="24"/>
        </w:rPr>
        <w:t>as vertentes funcionalistas do lazer (MARCELLINO, 1987)</w:t>
      </w:r>
      <w:r w:rsidR="005E1D2A">
        <w:rPr>
          <w:rFonts w:ascii="Times New Roman" w:hAnsi="Times New Roman" w:cs="Times New Roman"/>
          <w:sz w:val="24"/>
          <w:szCs w:val="24"/>
        </w:rPr>
        <w:t>, bem como,</w:t>
      </w:r>
      <w:r w:rsidR="003B0E03" w:rsidRPr="00A05D18">
        <w:rPr>
          <w:rFonts w:ascii="Times New Roman" w:hAnsi="Times New Roman" w:cs="Times New Roman"/>
          <w:sz w:val="24"/>
          <w:szCs w:val="24"/>
        </w:rPr>
        <w:t xml:space="preserve"> </w:t>
      </w:r>
      <w:r w:rsidR="005E1D2A">
        <w:rPr>
          <w:rFonts w:ascii="Times New Roman" w:hAnsi="Times New Roman" w:cs="Times New Roman"/>
          <w:sz w:val="24"/>
          <w:szCs w:val="24"/>
        </w:rPr>
        <w:t xml:space="preserve">as diferenças </w:t>
      </w:r>
      <w:r w:rsidR="00497D68">
        <w:rPr>
          <w:rFonts w:ascii="Times New Roman" w:hAnsi="Times New Roman" w:cs="Times New Roman"/>
          <w:sz w:val="24"/>
          <w:szCs w:val="24"/>
        </w:rPr>
        <w:t xml:space="preserve">existentes </w:t>
      </w:r>
      <w:r w:rsidR="005E1D2A">
        <w:rPr>
          <w:rFonts w:ascii="Times New Roman" w:hAnsi="Times New Roman" w:cs="Times New Roman"/>
          <w:sz w:val="24"/>
          <w:szCs w:val="24"/>
        </w:rPr>
        <w:t>entre gêneros</w:t>
      </w:r>
      <w:r w:rsidR="00497D68">
        <w:rPr>
          <w:rFonts w:ascii="Times New Roman" w:hAnsi="Times New Roman" w:cs="Times New Roman"/>
          <w:sz w:val="24"/>
          <w:szCs w:val="24"/>
        </w:rPr>
        <w:t xml:space="preserve"> (THOMASSIM, </w:t>
      </w:r>
      <w:r w:rsidR="003B0E03" w:rsidRPr="0083179B">
        <w:rPr>
          <w:rFonts w:ascii="Times New Roman" w:hAnsi="Times New Roman" w:cs="Times New Roman"/>
          <w:sz w:val="24"/>
          <w:szCs w:val="24"/>
        </w:rPr>
        <w:t>2010)</w:t>
      </w:r>
      <w:r w:rsidR="005E1D2A">
        <w:rPr>
          <w:rFonts w:ascii="Times New Roman" w:hAnsi="Times New Roman" w:cs="Times New Roman"/>
          <w:sz w:val="24"/>
          <w:szCs w:val="24"/>
        </w:rPr>
        <w:t xml:space="preserve">. </w:t>
      </w:r>
    </w:p>
    <w:p w14:paraId="0868696F" w14:textId="77777777" w:rsidR="00CA330E" w:rsidRDefault="00CA330E" w:rsidP="00CA330E">
      <w:pPr>
        <w:spacing w:after="0" w:line="240" w:lineRule="auto"/>
        <w:jc w:val="both"/>
        <w:rPr>
          <w:rFonts w:ascii="Times New Roman" w:hAnsi="Times New Roman" w:cs="Times New Roman"/>
          <w:b/>
          <w:bCs/>
          <w:sz w:val="24"/>
          <w:szCs w:val="24"/>
        </w:rPr>
      </w:pPr>
    </w:p>
    <w:p w14:paraId="0871BA29" w14:textId="77777777" w:rsidR="00491F91" w:rsidRDefault="00491F91" w:rsidP="00CA330E">
      <w:pPr>
        <w:spacing w:after="0" w:line="240" w:lineRule="auto"/>
        <w:jc w:val="both"/>
        <w:rPr>
          <w:rFonts w:ascii="Times New Roman" w:hAnsi="Times New Roman" w:cs="Times New Roman"/>
          <w:b/>
          <w:bCs/>
          <w:sz w:val="24"/>
          <w:szCs w:val="24"/>
        </w:rPr>
      </w:pPr>
    </w:p>
    <w:p w14:paraId="28A17089" w14:textId="77777777" w:rsidR="00CA330E" w:rsidRDefault="00CA330E" w:rsidP="00CA330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Apresentação dos principais resultados</w:t>
      </w:r>
    </w:p>
    <w:p w14:paraId="6AF22A79" w14:textId="77777777" w:rsidR="00506FE8" w:rsidRDefault="00506FE8" w:rsidP="00CA330E">
      <w:pPr>
        <w:spacing w:after="0" w:line="240" w:lineRule="auto"/>
        <w:jc w:val="both"/>
        <w:rPr>
          <w:rFonts w:ascii="Times New Roman" w:hAnsi="Times New Roman" w:cs="Times New Roman"/>
          <w:b/>
          <w:bCs/>
          <w:sz w:val="24"/>
          <w:szCs w:val="24"/>
        </w:rPr>
      </w:pPr>
    </w:p>
    <w:p w14:paraId="290EB7FB" w14:textId="6E1C1199" w:rsidR="00792DBF" w:rsidRPr="00792DBF" w:rsidRDefault="004C1056" w:rsidP="00792DBF">
      <w:pPr>
        <w:spacing w:after="0" w:line="240" w:lineRule="auto"/>
        <w:ind w:firstLine="708"/>
        <w:jc w:val="both"/>
        <w:rPr>
          <w:rFonts w:ascii="Times New Roman" w:hAnsi="Times New Roman" w:cs="Times New Roman"/>
          <w:sz w:val="24"/>
          <w:szCs w:val="24"/>
        </w:rPr>
      </w:pPr>
      <w:r w:rsidRPr="00792DBF">
        <w:rPr>
          <w:rFonts w:ascii="Times New Roman" w:hAnsi="Times New Roman" w:cs="Times New Roman"/>
          <w:sz w:val="24"/>
          <w:szCs w:val="24"/>
        </w:rPr>
        <w:t>Com base nas análises realizadas, os resultados (Tabela) apontam para o interesse dos alunos nas aulas oferecidas pela Escola de Aventuras, visto que 89,4% afirmam gostar muito das atividades desenvolvidas. Na</w:t>
      </w:r>
      <w:r w:rsidR="00506FE8" w:rsidRPr="00792DBF">
        <w:rPr>
          <w:rFonts w:ascii="Times New Roman" w:hAnsi="Times New Roman" w:cs="Times New Roman"/>
          <w:sz w:val="24"/>
          <w:szCs w:val="24"/>
        </w:rPr>
        <w:t xml:space="preserve"> análise comparativa das turmas investigadas</w:t>
      </w:r>
      <w:r w:rsidRPr="00792DBF">
        <w:rPr>
          <w:rFonts w:ascii="Times New Roman" w:hAnsi="Times New Roman" w:cs="Times New Roman"/>
          <w:sz w:val="24"/>
          <w:szCs w:val="24"/>
        </w:rPr>
        <w:t xml:space="preserve">, com </w:t>
      </w:r>
      <w:r w:rsidR="00506FE8" w:rsidRPr="00792DBF">
        <w:rPr>
          <w:rFonts w:ascii="Times New Roman" w:hAnsi="Times New Roman" w:cs="Times New Roman"/>
          <w:sz w:val="24"/>
          <w:szCs w:val="24"/>
        </w:rPr>
        <w:t xml:space="preserve">relação às dimensões elencadas, </w:t>
      </w:r>
      <w:r w:rsidR="00506FE8" w:rsidRPr="00792DBF">
        <w:rPr>
          <w:rFonts w:ascii="Times New Roman" w:eastAsia="Times New Roman" w:hAnsi="Times New Roman" w:cs="Times New Roman"/>
          <w:sz w:val="24"/>
          <w:szCs w:val="24"/>
          <w:lang w:eastAsia="pt-BR"/>
        </w:rPr>
        <w:t xml:space="preserve">se destaca possível contradição na turma do 6º ano “C”, se comparada às outras três turmas. Os resultados mostram que nesta turma 52,6% dos alunos afirmam não praticar nenhuma atividade de aventura como lazer e 57,9% declararam não ter interesse de praticá-las em seus momentos de lazer. Considerando, entretanto, que 84,2% </w:t>
      </w:r>
      <w:r w:rsidRPr="00792DBF">
        <w:rPr>
          <w:rFonts w:ascii="Times New Roman" w:eastAsia="Times New Roman" w:hAnsi="Times New Roman" w:cs="Times New Roman"/>
          <w:sz w:val="24"/>
          <w:szCs w:val="24"/>
          <w:lang w:eastAsia="pt-BR"/>
        </w:rPr>
        <w:t>afirmam gostar</w:t>
      </w:r>
      <w:r w:rsidR="00506FE8" w:rsidRPr="00792DBF">
        <w:rPr>
          <w:rFonts w:ascii="Times New Roman" w:eastAsia="Times New Roman" w:hAnsi="Times New Roman" w:cs="Times New Roman"/>
          <w:sz w:val="24"/>
          <w:szCs w:val="24"/>
          <w:lang w:eastAsia="pt-BR"/>
        </w:rPr>
        <w:t xml:space="preserve"> das atividades oferecidas pela Escola de Aventuras, não há motivos evidentes que possam explicar esta constatação. </w:t>
      </w:r>
    </w:p>
    <w:p w14:paraId="108BA5D0" w14:textId="44AFCEEB" w:rsidR="00CA330E" w:rsidRPr="00792DBF" w:rsidRDefault="00506FE8" w:rsidP="00792DBF">
      <w:pPr>
        <w:spacing w:after="0" w:line="240" w:lineRule="auto"/>
        <w:ind w:firstLine="708"/>
        <w:jc w:val="both"/>
        <w:rPr>
          <w:rFonts w:ascii="Times New Roman" w:eastAsia="Times New Roman" w:hAnsi="Times New Roman" w:cs="Times New Roman"/>
          <w:b/>
          <w:sz w:val="24"/>
          <w:szCs w:val="24"/>
          <w:lang w:eastAsia="pt-BR"/>
        </w:rPr>
      </w:pPr>
      <w:r w:rsidRPr="00792DBF">
        <w:rPr>
          <w:rFonts w:ascii="Times New Roman" w:eastAsia="Times New Roman" w:hAnsi="Times New Roman" w:cs="Times New Roman"/>
          <w:sz w:val="24"/>
          <w:szCs w:val="24"/>
          <w:lang w:eastAsia="pt-BR"/>
        </w:rPr>
        <w:t>Uma suposição, para futuros estudos, seria que, como nessa turma houve mais participação no projeto, a maioria entendeu que não se identifica com essas modalidades, embora tenha boa avaliação das aulas. Esse é um aspecto importante na consideração do ensino de práticas corporais visando o lazer, pois faz parte da autonomia que as crianças aprendam, gostem e saibam praticar mas, ainda assim, entendam que preferem outros esportes ou mesmo outros conteúdos do lazer. Nesse sentido, não basta avaliar um programa de educação para o lazer apenas pelo percentual de praticantes recreativos.</w:t>
      </w:r>
    </w:p>
    <w:p w14:paraId="309EC983" w14:textId="56FC8084" w:rsidR="00CA330E" w:rsidRPr="00792DBF" w:rsidRDefault="00792DBF" w:rsidP="00CA330E">
      <w:pPr>
        <w:spacing w:after="0" w:line="240" w:lineRule="auto"/>
        <w:ind w:firstLine="708"/>
        <w:jc w:val="both"/>
        <w:rPr>
          <w:rFonts w:ascii="Times New Roman" w:hAnsi="Times New Roman" w:cs="Times New Roman"/>
          <w:sz w:val="24"/>
          <w:szCs w:val="24"/>
        </w:rPr>
      </w:pPr>
      <w:r w:rsidRPr="00792DBF">
        <w:rPr>
          <w:rFonts w:ascii="Times New Roman" w:hAnsi="Times New Roman" w:cs="Times New Roman"/>
          <w:sz w:val="24"/>
          <w:szCs w:val="24"/>
        </w:rPr>
        <w:t>O</w:t>
      </w:r>
      <w:r w:rsidR="00CA330E" w:rsidRPr="00792DBF">
        <w:rPr>
          <w:rFonts w:ascii="Times New Roman" w:hAnsi="Times New Roman" w:cs="Times New Roman"/>
          <w:sz w:val="24"/>
          <w:szCs w:val="24"/>
        </w:rPr>
        <w:t xml:space="preserve">s resultados apontam que a maioria dos estudantes lembra, em média, de quatro das cinco modalidades de aventura ensinadas na Escola de Aventuras. As mais citadas pelos alunos </w:t>
      </w:r>
      <w:r w:rsidR="00483A04">
        <w:rPr>
          <w:rFonts w:ascii="Times New Roman" w:hAnsi="Times New Roman" w:cs="Times New Roman"/>
          <w:sz w:val="24"/>
          <w:szCs w:val="24"/>
        </w:rPr>
        <w:t>foram</w:t>
      </w:r>
      <w:r w:rsidR="00CA330E" w:rsidRPr="00792DBF">
        <w:rPr>
          <w:rFonts w:ascii="Times New Roman" w:hAnsi="Times New Roman" w:cs="Times New Roman"/>
          <w:sz w:val="24"/>
          <w:szCs w:val="24"/>
        </w:rPr>
        <w:t xml:space="preserve"> skate, </w:t>
      </w:r>
      <w:proofErr w:type="spellStart"/>
      <w:r w:rsidR="00CA330E" w:rsidRPr="00792DBF">
        <w:rPr>
          <w:rFonts w:ascii="Times New Roman" w:hAnsi="Times New Roman" w:cs="Times New Roman"/>
          <w:sz w:val="24"/>
          <w:szCs w:val="24"/>
        </w:rPr>
        <w:t>slackline</w:t>
      </w:r>
      <w:proofErr w:type="spellEnd"/>
      <w:r w:rsidR="00CA330E" w:rsidRPr="00792DBF">
        <w:rPr>
          <w:rFonts w:ascii="Times New Roman" w:hAnsi="Times New Roman" w:cs="Times New Roman"/>
          <w:sz w:val="24"/>
          <w:szCs w:val="24"/>
        </w:rPr>
        <w:t xml:space="preserve">, </w:t>
      </w:r>
      <w:proofErr w:type="spellStart"/>
      <w:r w:rsidR="00CA330E" w:rsidRPr="00792DBF">
        <w:rPr>
          <w:rFonts w:ascii="Times New Roman" w:hAnsi="Times New Roman" w:cs="Times New Roman"/>
          <w:sz w:val="24"/>
          <w:szCs w:val="24"/>
        </w:rPr>
        <w:t>parkour</w:t>
      </w:r>
      <w:proofErr w:type="spellEnd"/>
      <w:r w:rsidR="00CA330E" w:rsidRPr="00792DBF">
        <w:rPr>
          <w:rFonts w:ascii="Times New Roman" w:hAnsi="Times New Roman" w:cs="Times New Roman"/>
          <w:sz w:val="24"/>
          <w:szCs w:val="24"/>
        </w:rPr>
        <w:t>. A orientação, quinta modalidade, foi melhor destacada pela turma do 6ºC, pois 57,9% da turma lembram ter desenvolvido as cinco modalidades durante as aulas do projeto.</w:t>
      </w:r>
    </w:p>
    <w:p w14:paraId="56A5629B" w14:textId="6A01027B" w:rsidR="00CA330E" w:rsidRDefault="00CA330E" w:rsidP="00CA330E">
      <w:pPr>
        <w:spacing w:after="0" w:line="240" w:lineRule="auto"/>
        <w:ind w:firstLine="708"/>
        <w:jc w:val="both"/>
        <w:rPr>
          <w:rFonts w:ascii="Times New Roman" w:hAnsi="Times New Roman" w:cs="Times New Roman"/>
          <w:sz w:val="24"/>
          <w:szCs w:val="24"/>
        </w:rPr>
      </w:pPr>
      <w:r w:rsidRPr="00792DBF">
        <w:rPr>
          <w:rFonts w:ascii="Times New Roman" w:hAnsi="Times New Roman" w:cs="Times New Roman"/>
          <w:sz w:val="24"/>
          <w:szCs w:val="24"/>
        </w:rPr>
        <w:lastRenderedPageBreak/>
        <w:t xml:space="preserve">Não é difícil pensar que o motivo para estas se destacarem se encontra no fato de que são modalidades mais conhecidas no cotidiano da criança, comuns em novelas, filmes, programas de televisão. Geralmente, </w:t>
      </w:r>
      <w:r w:rsidR="00E63393">
        <w:rPr>
          <w:rFonts w:ascii="Times New Roman" w:hAnsi="Times New Roman" w:cs="Times New Roman"/>
          <w:sz w:val="24"/>
          <w:szCs w:val="24"/>
        </w:rPr>
        <w:t xml:space="preserve">para eles, são </w:t>
      </w:r>
      <w:r w:rsidRPr="00792DBF">
        <w:rPr>
          <w:rFonts w:ascii="Times New Roman" w:hAnsi="Times New Roman" w:cs="Times New Roman"/>
          <w:sz w:val="24"/>
          <w:szCs w:val="24"/>
        </w:rPr>
        <w:t>as que lhes despertam maior interesse, maior desafio e prazer em praticá-las.</w:t>
      </w:r>
    </w:p>
    <w:p w14:paraId="3FE1D473" w14:textId="77777777" w:rsidR="004A666C" w:rsidRDefault="004A666C" w:rsidP="00CA330E">
      <w:pPr>
        <w:spacing w:after="0" w:line="240" w:lineRule="auto"/>
        <w:ind w:firstLine="708"/>
        <w:jc w:val="both"/>
        <w:rPr>
          <w:rFonts w:ascii="Times New Roman" w:hAnsi="Times New Roman" w:cs="Times New Roman"/>
          <w:sz w:val="24"/>
          <w:szCs w:val="24"/>
        </w:rPr>
      </w:pPr>
    </w:p>
    <w:p w14:paraId="1B7049A7" w14:textId="0560E8F2" w:rsidR="00792DBF" w:rsidRDefault="00491F91" w:rsidP="00A17B47">
      <w:pPr>
        <w:spacing w:after="0" w:line="240" w:lineRule="auto"/>
        <w:ind w:left="284"/>
        <w:jc w:val="both"/>
        <w:rPr>
          <w:rFonts w:ascii="Times New Roman" w:hAnsi="Times New Roman" w:cs="Times New Roman"/>
        </w:rPr>
      </w:pPr>
      <w:r w:rsidRPr="00A17B47">
        <w:rPr>
          <w:rFonts w:ascii="Times New Roman" w:hAnsi="Times New Roman" w:cs="Times New Roman"/>
          <w:b/>
          <w:noProof/>
          <w:lang w:eastAsia="pt-BR"/>
        </w:rPr>
        <w:drawing>
          <wp:anchor distT="0" distB="0" distL="114300" distR="114300" simplePos="0" relativeHeight="251659264" behindDoc="1" locked="0" layoutInCell="1" allowOverlap="1" wp14:anchorId="78910A33" wp14:editId="3E1C6D66">
            <wp:simplePos x="0" y="0"/>
            <wp:positionH relativeFrom="margin">
              <wp:posOffset>0</wp:posOffset>
            </wp:positionH>
            <wp:positionV relativeFrom="margin">
              <wp:posOffset>1374775</wp:posOffset>
            </wp:positionV>
            <wp:extent cx="5778500" cy="4140200"/>
            <wp:effectExtent l="0" t="0" r="1270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7328"/>
                    <a:stretch/>
                  </pic:blipFill>
                  <pic:spPr bwMode="auto">
                    <a:xfrm>
                      <a:off x="0" y="0"/>
                      <a:ext cx="5778500" cy="4140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792DBF" w:rsidRPr="00A17B47">
        <w:rPr>
          <w:rFonts w:ascii="Times New Roman" w:hAnsi="Times New Roman" w:cs="Times New Roman"/>
          <w:b/>
        </w:rPr>
        <w:t xml:space="preserve">Tabela </w:t>
      </w:r>
      <w:r w:rsidR="00792DBF" w:rsidRPr="00A17B47">
        <w:rPr>
          <w:rFonts w:ascii="Times New Roman" w:hAnsi="Times New Roman" w:cs="Times New Roman"/>
        </w:rPr>
        <w:t>– Descrição da amostra em relação às turmas de alunos que participaram da Escola de Aventuras no C</w:t>
      </w:r>
      <w:r w:rsidR="007774A2" w:rsidRPr="00A17B47">
        <w:rPr>
          <w:rFonts w:ascii="Times New Roman" w:hAnsi="Times New Roman" w:cs="Times New Roman"/>
        </w:rPr>
        <w:t xml:space="preserve">olégio de </w:t>
      </w:r>
      <w:r w:rsidR="00792DBF" w:rsidRPr="00A17B47">
        <w:rPr>
          <w:rFonts w:ascii="Times New Roman" w:hAnsi="Times New Roman" w:cs="Times New Roman"/>
        </w:rPr>
        <w:t>A</w:t>
      </w:r>
      <w:r w:rsidR="007774A2" w:rsidRPr="00A17B47">
        <w:rPr>
          <w:rFonts w:ascii="Times New Roman" w:hAnsi="Times New Roman" w:cs="Times New Roman"/>
        </w:rPr>
        <w:t xml:space="preserve">plicação </w:t>
      </w:r>
      <w:r w:rsidR="00792DBF" w:rsidRPr="00A17B47">
        <w:rPr>
          <w:rFonts w:ascii="Times New Roman" w:hAnsi="Times New Roman" w:cs="Times New Roman"/>
        </w:rPr>
        <w:t>P</w:t>
      </w:r>
      <w:r w:rsidR="007774A2" w:rsidRPr="00A17B47">
        <w:rPr>
          <w:rFonts w:ascii="Times New Roman" w:hAnsi="Times New Roman" w:cs="Times New Roman"/>
        </w:rPr>
        <w:t xml:space="preserve">edagógica da </w:t>
      </w:r>
      <w:r w:rsidR="00792DBF" w:rsidRPr="00A17B47">
        <w:rPr>
          <w:rFonts w:ascii="Times New Roman" w:hAnsi="Times New Roman" w:cs="Times New Roman"/>
        </w:rPr>
        <w:t>U</w:t>
      </w:r>
      <w:r w:rsidR="007774A2" w:rsidRPr="00A17B47">
        <w:rPr>
          <w:rFonts w:ascii="Times New Roman" w:hAnsi="Times New Roman" w:cs="Times New Roman"/>
        </w:rPr>
        <w:t xml:space="preserve">niversidade </w:t>
      </w:r>
      <w:r w:rsidR="00792DBF" w:rsidRPr="00A17B47">
        <w:rPr>
          <w:rFonts w:ascii="Times New Roman" w:hAnsi="Times New Roman" w:cs="Times New Roman"/>
        </w:rPr>
        <w:t>E</w:t>
      </w:r>
      <w:r w:rsidR="007774A2" w:rsidRPr="00A17B47">
        <w:rPr>
          <w:rFonts w:ascii="Times New Roman" w:hAnsi="Times New Roman" w:cs="Times New Roman"/>
        </w:rPr>
        <w:t xml:space="preserve">stadual de </w:t>
      </w:r>
      <w:r w:rsidR="00792DBF" w:rsidRPr="00A17B47">
        <w:rPr>
          <w:rFonts w:ascii="Times New Roman" w:hAnsi="Times New Roman" w:cs="Times New Roman"/>
        </w:rPr>
        <w:t>M</w:t>
      </w:r>
      <w:r w:rsidR="007774A2" w:rsidRPr="00A17B47">
        <w:rPr>
          <w:rFonts w:ascii="Times New Roman" w:hAnsi="Times New Roman" w:cs="Times New Roman"/>
        </w:rPr>
        <w:t>aringá</w:t>
      </w:r>
      <w:r w:rsidR="00A17B47">
        <w:rPr>
          <w:rFonts w:ascii="Times New Roman" w:hAnsi="Times New Roman" w:cs="Times New Roman"/>
        </w:rPr>
        <w:t xml:space="preserve"> </w:t>
      </w:r>
      <w:r w:rsidR="00A17B47" w:rsidRPr="00A17B47">
        <w:rPr>
          <w:rFonts w:ascii="Times New Roman" w:hAnsi="Times New Roman" w:cs="Times New Roman"/>
        </w:rPr>
        <w:t>(p&lt;0,05).</w:t>
      </w:r>
    </w:p>
    <w:p w14:paraId="7BC73E52" w14:textId="5FAF759D" w:rsidR="00A17B47" w:rsidRPr="004A666C" w:rsidRDefault="00A17B47" w:rsidP="00A17B47">
      <w:pPr>
        <w:spacing w:after="0" w:line="240" w:lineRule="auto"/>
        <w:ind w:left="284"/>
        <w:jc w:val="both"/>
        <w:rPr>
          <w:rFonts w:ascii="Times New Roman" w:hAnsi="Times New Roman" w:cs="Times New Roman"/>
          <w:sz w:val="16"/>
          <w:szCs w:val="16"/>
        </w:rPr>
      </w:pPr>
    </w:p>
    <w:p w14:paraId="07C87699" w14:textId="77777777" w:rsidR="00483A04" w:rsidRDefault="00483A04" w:rsidP="00CA330E">
      <w:pPr>
        <w:spacing w:after="0" w:line="240" w:lineRule="auto"/>
        <w:ind w:firstLine="708"/>
        <w:jc w:val="both"/>
        <w:rPr>
          <w:rFonts w:ascii="Times New Roman" w:hAnsi="Times New Roman" w:cs="Times New Roman"/>
          <w:sz w:val="24"/>
          <w:szCs w:val="24"/>
        </w:rPr>
      </w:pPr>
    </w:p>
    <w:p w14:paraId="21C4C11B" w14:textId="440204BD" w:rsidR="00CA330E" w:rsidRPr="00792DBF" w:rsidRDefault="00CA330E" w:rsidP="00CA330E">
      <w:pPr>
        <w:spacing w:after="0" w:line="240" w:lineRule="auto"/>
        <w:ind w:firstLine="708"/>
        <w:jc w:val="both"/>
        <w:rPr>
          <w:rFonts w:ascii="Times New Roman" w:hAnsi="Times New Roman" w:cs="Times New Roman"/>
          <w:sz w:val="24"/>
          <w:szCs w:val="24"/>
        </w:rPr>
      </w:pPr>
      <w:r w:rsidRPr="00792DBF">
        <w:rPr>
          <w:rFonts w:ascii="Times New Roman" w:hAnsi="Times New Roman" w:cs="Times New Roman"/>
          <w:sz w:val="24"/>
          <w:szCs w:val="24"/>
        </w:rPr>
        <w:t>Apesar de não ter apresentado associação significativa, identificamos que em relação à dimensão Interdisciplinaridade, 22,7% dos alunos que fizeram parte da Escola de Aventura</w:t>
      </w:r>
      <w:r w:rsidR="00792DBF" w:rsidRPr="00792DBF">
        <w:rPr>
          <w:rFonts w:ascii="Times New Roman" w:hAnsi="Times New Roman" w:cs="Times New Roman"/>
          <w:sz w:val="24"/>
          <w:szCs w:val="24"/>
        </w:rPr>
        <w:t>s</w:t>
      </w:r>
      <w:r w:rsidRPr="00792DBF">
        <w:rPr>
          <w:rFonts w:ascii="Times New Roman" w:hAnsi="Times New Roman" w:cs="Times New Roman"/>
          <w:sz w:val="24"/>
          <w:szCs w:val="24"/>
        </w:rPr>
        <w:t xml:space="preserve"> se recordam que fizeram atividades que o possibilitasse aprender melhor sobre alguma disciplina escolar regular.</w:t>
      </w:r>
      <w:r w:rsidR="00483A04">
        <w:rPr>
          <w:rFonts w:ascii="Times New Roman" w:hAnsi="Times New Roman" w:cs="Times New Roman"/>
          <w:sz w:val="24"/>
          <w:szCs w:val="24"/>
        </w:rPr>
        <w:t xml:space="preserve"> Todavia, no período de participação dessas crianças no projeto, a abordagem interdisciplinar, com tema gerador, não era enfatizada. Portanto, esse resultado é coerente.</w:t>
      </w:r>
    </w:p>
    <w:p w14:paraId="1430F8C3" w14:textId="511828C2" w:rsidR="00CA330E" w:rsidRPr="00792DBF" w:rsidRDefault="00CA330E" w:rsidP="00CA330E">
      <w:pPr>
        <w:spacing w:after="0" w:line="240" w:lineRule="auto"/>
        <w:ind w:firstLine="709"/>
        <w:jc w:val="both"/>
        <w:rPr>
          <w:rFonts w:ascii="Times New Roman" w:hAnsi="Times New Roman" w:cs="Times New Roman"/>
          <w:sz w:val="24"/>
          <w:szCs w:val="24"/>
        </w:rPr>
      </w:pPr>
      <w:r w:rsidRPr="00792DBF">
        <w:rPr>
          <w:rFonts w:ascii="Times New Roman" w:hAnsi="Times New Roman" w:cs="Times New Roman"/>
          <w:sz w:val="24"/>
          <w:szCs w:val="24"/>
        </w:rPr>
        <w:t xml:space="preserve">Ressaltamos que, ainda que não houvesse a prática de atividades de aventura como lazer, ocorreu o aumento de autoestima, motivação e interesse de aprendizagem por outros elementos da cultura para o lazer. Esta constatação contraria os objetivos iniciais do projeto, mas mobiliza nossa reflexão ao encontro do deslocamento proposto por Thomassim (2010) de </w:t>
      </w:r>
      <w:r w:rsidRPr="00792DBF">
        <w:rPr>
          <w:rFonts w:ascii="Times New Roman" w:hAnsi="Times New Roman" w:cs="Times New Roman"/>
          <w:i/>
          <w:sz w:val="24"/>
          <w:szCs w:val="24"/>
        </w:rPr>
        <w:t xml:space="preserve">para que ele serve </w:t>
      </w:r>
      <w:r w:rsidRPr="00792DBF">
        <w:rPr>
          <w:rFonts w:ascii="Times New Roman" w:hAnsi="Times New Roman" w:cs="Times New Roman"/>
          <w:sz w:val="24"/>
          <w:szCs w:val="24"/>
        </w:rPr>
        <w:t xml:space="preserve">para </w:t>
      </w:r>
      <w:r w:rsidRPr="00792DBF">
        <w:rPr>
          <w:rFonts w:ascii="Times New Roman" w:hAnsi="Times New Roman" w:cs="Times New Roman"/>
          <w:i/>
          <w:sz w:val="24"/>
          <w:szCs w:val="24"/>
        </w:rPr>
        <w:t>o que ele significa</w:t>
      </w:r>
      <w:r w:rsidRPr="00792DBF">
        <w:rPr>
          <w:rFonts w:ascii="Times New Roman" w:hAnsi="Times New Roman" w:cs="Times New Roman"/>
          <w:sz w:val="24"/>
          <w:szCs w:val="24"/>
        </w:rPr>
        <w:t>.</w:t>
      </w:r>
    </w:p>
    <w:p w14:paraId="35C3FD0C" w14:textId="29A82BDE" w:rsidR="00CA330E" w:rsidRPr="00792DBF" w:rsidRDefault="00CA330E" w:rsidP="00CA330E">
      <w:pPr>
        <w:spacing w:after="0" w:line="240" w:lineRule="auto"/>
        <w:ind w:firstLine="709"/>
        <w:jc w:val="both"/>
        <w:rPr>
          <w:rFonts w:ascii="Times New Roman" w:hAnsi="Times New Roman" w:cs="Times New Roman"/>
          <w:sz w:val="24"/>
          <w:szCs w:val="24"/>
        </w:rPr>
      </w:pPr>
      <w:r w:rsidRPr="00792DBF">
        <w:rPr>
          <w:rFonts w:ascii="Times New Roman" w:hAnsi="Times New Roman" w:cs="Times New Roman"/>
          <w:sz w:val="24"/>
          <w:szCs w:val="24"/>
        </w:rPr>
        <w:t>Dessa forma, há uma superação no sentido utilit</w:t>
      </w:r>
      <w:r w:rsidR="00792DBF" w:rsidRPr="00792DBF">
        <w:rPr>
          <w:rFonts w:ascii="Times New Roman" w:hAnsi="Times New Roman" w:cs="Times New Roman"/>
          <w:sz w:val="24"/>
          <w:szCs w:val="24"/>
        </w:rPr>
        <w:t>arista (MARCELLINO, 1987) das práticas esportivas –</w:t>
      </w:r>
      <w:r w:rsidRPr="00792DBF">
        <w:rPr>
          <w:rFonts w:ascii="Times New Roman" w:hAnsi="Times New Roman" w:cs="Times New Roman"/>
          <w:sz w:val="24"/>
          <w:szCs w:val="24"/>
        </w:rPr>
        <w:t>funcionalista, de inclusão social, profissionalizante ou de alto rendimento</w:t>
      </w:r>
      <w:r w:rsidR="00792DBF" w:rsidRPr="00792DBF">
        <w:rPr>
          <w:rFonts w:ascii="Times New Roman" w:hAnsi="Times New Roman" w:cs="Times New Roman"/>
          <w:sz w:val="24"/>
          <w:szCs w:val="24"/>
        </w:rPr>
        <w:t xml:space="preserve"> –</w:t>
      </w:r>
      <w:r w:rsidRPr="00792DBF">
        <w:rPr>
          <w:rFonts w:ascii="Times New Roman" w:hAnsi="Times New Roman" w:cs="Times New Roman"/>
          <w:sz w:val="24"/>
          <w:szCs w:val="24"/>
        </w:rPr>
        <w:t xml:space="preserve"> de forma que crianças e adolescentes que realizam ou desejam realizar atividades em seu </w:t>
      </w:r>
      <w:r w:rsidRPr="00792DBF">
        <w:rPr>
          <w:rFonts w:ascii="Times New Roman" w:hAnsi="Times New Roman" w:cs="Times New Roman"/>
          <w:sz w:val="24"/>
          <w:szCs w:val="24"/>
        </w:rPr>
        <w:lastRenderedPageBreak/>
        <w:t>tempo fora do horário escolar, buscam atividades que tragam sentido às práticas que experimentam. identificou em seu estudo (THOMASSIM, 2010).</w:t>
      </w:r>
    </w:p>
    <w:p w14:paraId="3ACF95A5" w14:textId="77777777" w:rsidR="00CA330E" w:rsidRPr="00CA330E" w:rsidRDefault="00CA330E" w:rsidP="00CA330E">
      <w:pPr>
        <w:spacing w:after="0" w:line="240" w:lineRule="auto"/>
        <w:jc w:val="both"/>
        <w:rPr>
          <w:rFonts w:ascii="Times New Roman" w:hAnsi="Times New Roman" w:cs="Times New Roman"/>
          <w:b/>
          <w:sz w:val="24"/>
          <w:szCs w:val="24"/>
        </w:rPr>
      </w:pPr>
    </w:p>
    <w:p w14:paraId="48AC9E14" w14:textId="77777777" w:rsidR="00CA330E" w:rsidRPr="00CA330E" w:rsidRDefault="00CA330E" w:rsidP="00CA330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Conclusão/Considerações Finais</w:t>
      </w:r>
    </w:p>
    <w:p w14:paraId="21393584" w14:textId="77777777" w:rsidR="00CA330E" w:rsidRPr="00CA330E" w:rsidRDefault="00CA330E" w:rsidP="00CA330E">
      <w:pPr>
        <w:spacing w:after="0" w:line="240" w:lineRule="auto"/>
        <w:ind w:firstLine="709"/>
        <w:jc w:val="both"/>
        <w:rPr>
          <w:rFonts w:ascii="Times New Roman" w:hAnsi="Times New Roman" w:cs="Times New Roman"/>
          <w:sz w:val="24"/>
          <w:szCs w:val="24"/>
        </w:rPr>
      </w:pPr>
    </w:p>
    <w:p w14:paraId="2AC6D109" w14:textId="591151DB" w:rsidR="00CA330E" w:rsidRPr="00A17B47" w:rsidRDefault="00CA330E" w:rsidP="00CA330E">
      <w:pPr>
        <w:spacing w:after="0" w:line="240" w:lineRule="auto"/>
        <w:ind w:firstLine="708"/>
        <w:jc w:val="both"/>
        <w:rPr>
          <w:rFonts w:ascii="Times New Roman" w:hAnsi="Times New Roman" w:cs="Times New Roman"/>
          <w:sz w:val="24"/>
          <w:szCs w:val="24"/>
        </w:rPr>
      </w:pPr>
      <w:r w:rsidRPr="00A17B47">
        <w:rPr>
          <w:rFonts w:ascii="Times New Roman" w:hAnsi="Times New Roman" w:cs="Times New Roman"/>
          <w:sz w:val="24"/>
          <w:szCs w:val="24"/>
        </w:rPr>
        <w:t>A maioria dos alunos, entre os que participaram da Escola de Aventuras em anos anteriores, utiliza os conhecimentos aprendidos sobre atividades de aventura em seus momentos de lazer. Muitos do</w:t>
      </w:r>
      <w:r w:rsidR="00A17B47">
        <w:rPr>
          <w:rFonts w:ascii="Times New Roman" w:hAnsi="Times New Roman" w:cs="Times New Roman"/>
          <w:sz w:val="24"/>
          <w:szCs w:val="24"/>
        </w:rPr>
        <w:t>s</w:t>
      </w:r>
      <w:r w:rsidRPr="00A17B47">
        <w:rPr>
          <w:rFonts w:ascii="Times New Roman" w:hAnsi="Times New Roman" w:cs="Times New Roman"/>
          <w:sz w:val="24"/>
          <w:szCs w:val="24"/>
        </w:rPr>
        <w:t xml:space="preserve"> que não fazem proveito desta prática corporal, tem vontade de praticar </w:t>
      </w:r>
      <w:r w:rsidR="00A17B47">
        <w:rPr>
          <w:rFonts w:ascii="Times New Roman" w:hAnsi="Times New Roman" w:cs="Times New Roman"/>
          <w:sz w:val="24"/>
          <w:szCs w:val="24"/>
        </w:rPr>
        <w:t xml:space="preserve">uma </w:t>
      </w:r>
      <w:r w:rsidR="00E63393">
        <w:rPr>
          <w:rFonts w:ascii="Times New Roman" w:hAnsi="Times New Roman" w:cs="Times New Roman"/>
          <w:sz w:val="24"/>
          <w:szCs w:val="24"/>
        </w:rPr>
        <w:t>atividade</w:t>
      </w:r>
      <w:r w:rsidR="00A17B47">
        <w:rPr>
          <w:rFonts w:ascii="Times New Roman" w:hAnsi="Times New Roman" w:cs="Times New Roman"/>
          <w:sz w:val="24"/>
          <w:szCs w:val="24"/>
        </w:rPr>
        <w:t xml:space="preserve"> </w:t>
      </w:r>
      <w:r w:rsidRPr="00A17B47">
        <w:rPr>
          <w:rFonts w:ascii="Times New Roman" w:hAnsi="Times New Roman" w:cs="Times New Roman"/>
          <w:sz w:val="24"/>
          <w:szCs w:val="24"/>
        </w:rPr>
        <w:t>de aventura. Há ainda os que têm interesse de praticar outras modalidades não ensinadas.</w:t>
      </w:r>
    </w:p>
    <w:p w14:paraId="56B1752C" w14:textId="28F3BDD7" w:rsidR="00CA330E" w:rsidRPr="00A17B47" w:rsidRDefault="00CA330E" w:rsidP="00CA330E">
      <w:pPr>
        <w:spacing w:after="0" w:line="240" w:lineRule="auto"/>
        <w:ind w:firstLine="708"/>
        <w:jc w:val="both"/>
        <w:rPr>
          <w:rFonts w:ascii="Times New Roman" w:hAnsi="Times New Roman" w:cs="Times New Roman"/>
          <w:sz w:val="24"/>
          <w:szCs w:val="24"/>
        </w:rPr>
      </w:pPr>
      <w:r w:rsidRPr="00A17B47">
        <w:rPr>
          <w:rFonts w:ascii="Times New Roman" w:hAnsi="Times New Roman" w:cs="Times New Roman"/>
          <w:sz w:val="24"/>
          <w:szCs w:val="24"/>
        </w:rPr>
        <w:t xml:space="preserve">Destacamos, ainda, que a maioria dos alunos lembra-se de quatro ou mais modalidades de aventura ensinadas na Escola de Aventuras. Porém, </w:t>
      </w:r>
      <w:r w:rsidR="00E63393">
        <w:rPr>
          <w:rFonts w:ascii="Times New Roman" w:hAnsi="Times New Roman" w:cs="Times New Roman"/>
          <w:sz w:val="24"/>
          <w:szCs w:val="24"/>
        </w:rPr>
        <w:t>quanto à</w:t>
      </w:r>
      <w:r w:rsidRPr="00A17B47">
        <w:rPr>
          <w:rFonts w:ascii="Times New Roman" w:hAnsi="Times New Roman" w:cs="Times New Roman"/>
          <w:sz w:val="24"/>
          <w:szCs w:val="24"/>
        </w:rPr>
        <w:t xml:space="preserve"> dimensão Interdisciplinaridade ainda são poucos alunos que conseguem associar o conteúdo das práticas corporais de aventura com os conteúdos do currículo regular trabalhados.</w:t>
      </w:r>
      <w:r w:rsidR="00E63393">
        <w:rPr>
          <w:rFonts w:ascii="Times New Roman" w:hAnsi="Times New Roman" w:cs="Times New Roman"/>
          <w:sz w:val="24"/>
          <w:szCs w:val="24"/>
        </w:rPr>
        <w:t xml:space="preserve"> Portanto, esse é um aspecto a ser melhor desenvolvido sem que o lazer seja justificado por uma função utilitarista.</w:t>
      </w:r>
    </w:p>
    <w:p w14:paraId="35EBC0FA" w14:textId="582AC5F6" w:rsidR="00CA330E" w:rsidRPr="00A17B47" w:rsidRDefault="00CA330E" w:rsidP="00CA330E">
      <w:pPr>
        <w:spacing w:after="0" w:line="240" w:lineRule="auto"/>
        <w:ind w:firstLine="708"/>
        <w:jc w:val="both"/>
        <w:rPr>
          <w:rFonts w:ascii="Times New Roman" w:hAnsi="Times New Roman" w:cs="Times New Roman"/>
          <w:sz w:val="24"/>
          <w:szCs w:val="24"/>
        </w:rPr>
      </w:pPr>
      <w:r w:rsidRPr="00A17B47">
        <w:rPr>
          <w:rFonts w:ascii="Times New Roman" w:hAnsi="Times New Roman" w:cs="Times New Roman"/>
          <w:sz w:val="24"/>
          <w:szCs w:val="24"/>
        </w:rPr>
        <w:t>Enfim, o trabalho desenvolvido pela Escola de Aventuras demonstra que é possível e viável ensinar para o lazer, sem desconsiderar as diversas limitações que possam existir</w:t>
      </w:r>
      <w:r w:rsidR="00FC603A">
        <w:rPr>
          <w:rFonts w:ascii="Times New Roman" w:hAnsi="Times New Roman" w:cs="Times New Roman"/>
          <w:sz w:val="24"/>
          <w:szCs w:val="24"/>
        </w:rPr>
        <w:t xml:space="preserve"> no tocante a </w:t>
      </w:r>
      <w:r w:rsidRPr="00A17B47">
        <w:rPr>
          <w:rFonts w:ascii="Times New Roman" w:hAnsi="Times New Roman" w:cs="Times New Roman"/>
          <w:sz w:val="24"/>
          <w:szCs w:val="24"/>
        </w:rPr>
        <w:t>espaço, material</w:t>
      </w:r>
      <w:r w:rsidR="00FC603A">
        <w:rPr>
          <w:rFonts w:ascii="Times New Roman" w:hAnsi="Times New Roman" w:cs="Times New Roman"/>
          <w:sz w:val="24"/>
          <w:szCs w:val="24"/>
        </w:rPr>
        <w:t xml:space="preserve"> ou </w:t>
      </w:r>
      <w:r w:rsidRPr="00A17B47">
        <w:rPr>
          <w:rFonts w:ascii="Times New Roman" w:hAnsi="Times New Roman" w:cs="Times New Roman"/>
          <w:sz w:val="24"/>
          <w:szCs w:val="24"/>
        </w:rPr>
        <w:t>organização curricular e pedagógica.</w:t>
      </w:r>
      <w:r w:rsidR="00871A5C">
        <w:rPr>
          <w:rFonts w:ascii="Times New Roman" w:hAnsi="Times New Roman" w:cs="Times New Roman"/>
          <w:sz w:val="24"/>
          <w:szCs w:val="24"/>
        </w:rPr>
        <w:t xml:space="preserve"> </w:t>
      </w:r>
      <w:r w:rsidRPr="00A17B47">
        <w:rPr>
          <w:rFonts w:ascii="Times New Roman" w:hAnsi="Times New Roman" w:cs="Times New Roman"/>
          <w:sz w:val="24"/>
          <w:szCs w:val="24"/>
        </w:rPr>
        <w:t xml:space="preserve">Sobretudo, é possível e necessário ensinar atividades de aventura nos espaços educacionais formais, elaborando conhecimento junto aos alunos, </w:t>
      </w:r>
      <w:r w:rsidR="00871A5C">
        <w:rPr>
          <w:rFonts w:ascii="Times New Roman" w:hAnsi="Times New Roman" w:cs="Times New Roman"/>
          <w:sz w:val="24"/>
          <w:szCs w:val="24"/>
        </w:rPr>
        <w:t>incentivando o usufruto desse</w:t>
      </w:r>
      <w:r w:rsidRPr="00A17B47">
        <w:rPr>
          <w:rFonts w:ascii="Times New Roman" w:hAnsi="Times New Roman" w:cs="Times New Roman"/>
          <w:sz w:val="24"/>
          <w:szCs w:val="24"/>
        </w:rPr>
        <w:t xml:space="preserve"> conhecimento com segurança e autonomia em novas práticas corporais.</w:t>
      </w:r>
    </w:p>
    <w:p w14:paraId="30570E43" w14:textId="77777777" w:rsidR="00CA330E" w:rsidRPr="00A17B47" w:rsidRDefault="00CA330E" w:rsidP="00CA330E">
      <w:pPr>
        <w:spacing w:after="0" w:line="480" w:lineRule="auto"/>
        <w:ind w:firstLine="708"/>
        <w:jc w:val="both"/>
        <w:rPr>
          <w:rFonts w:ascii="Times New Roman" w:hAnsi="Times New Roman" w:cs="Times New Roman"/>
          <w:b/>
          <w:bCs/>
          <w:sz w:val="24"/>
          <w:szCs w:val="24"/>
        </w:rPr>
      </w:pPr>
    </w:p>
    <w:p w14:paraId="32C314BB" w14:textId="478585FD" w:rsidR="00CA330E" w:rsidRDefault="00CA330E" w:rsidP="004B2C7C">
      <w:pPr>
        <w:pStyle w:val="SemEspaamento"/>
        <w:jc w:val="both"/>
        <w:rPr>
          <w:b/>
        </w:rPr>
      </w:pPr>
      <w:r w:rsidRPr="00186FBB">
        <w:rPr>
          <w:b/>
        </w:rPr>
        <w:t>R</w:t>
      </w:r>
      <w:r>
        <w:rPr>
          <w:b/>
        </w:rPr>
        <w:t>eferências</w:t>
      </w:r>
    </w:p>
    <w:p w14:paraId="547CDD30" w14:textId="77777777" w:rsidR="004B2C7C" w:rsidRPr="00CC24B7" w:rsidRDefault="004B2C7C" w:rsidP="004B2C7C">
      <w:pPr>
        <w:pStyle w:val="SemEspaamento"/>
        <w:jc w:val="both"/>
        <w:rPr>
          <w:b/>
        </w:rPr>
      </w:pPr>
    </w:p>
    <w:p w14:paraId="00FF1D2F" w14:textId="77777777" w:rsidR="00CA330E" w:rsidRDefault="00CA330E" w:rsidP="004B2C7C">
      <w:pPr>
        <w:autoSpaceDE w:val="0"/>
        <w:autoSpaceDN w:val="0"/>
        <w:adjustRightInd w:val="0"/>
        <w:spacing w:after="0" w:line="240" w:lineRule="auto"/>
        <w:jc w:val="both"/>
        <w:rPr>
          <w:rFonts w:ascii="Times New Roman" w:hAnsi="Times New Roman" w:cs="Times New Roman"/>
          <w:sz w:val="24"/>
          <w:szCs w:val="24"/>
        </w:rPr>
      </w:pPr>
      <w:r w:rsidRPr="00074DE9">
        <w:rPr>
          <w:rStyle w:val="Hyperlink"/>
          <w:rFonts w:ascii="Times New Roman" w:hAnsi="Times New Roman" w:cs="Times New Roman"/>
          <w:bCs/>
          <w:color w:val="auto"/>
          <w:sz w:val="24"/>
          <w:szCs w:val="24"/>
          <w:u w:val="none"/>
        </w:rPr>
        <w:t xml:space="preserve">BRUHNS, H. T. </w:t>
      </w:r>
      <w:r w:rsidRPr="00074DE9">
        <w:rPr>
          <w:rFonts w:ascii="Times New Roman" w:hAnsi="Times New Roman" w:cs="Times New Roman"/>
          <w:sz w:val="24"/>
          <w:szCs w:val="24"/>
        </w:rPr>
        <w:t xml:space="preserve">Lazer e meio ambiente: corpos buscando o verde e a aventura. </w:t>
      </w:r>
      <w:r w:rsidRPr="00074DE9">
        <w:rPr>
          <w:rFonts w:ascii="Times New Roman" w:hAnsi="Times New Roman" w:cs="Times New Roman"/>
          <w:b/>
          <w:sz w:val="24"/>
          <w:szCs w:val="24"/>
        </w:rPr>
        <w:t>Revista Brasileira de Ciências do Esporte</w:t>
      </w:r>
      <w:r w:rsidRPr="00074DE9">
        <w:rPr>
          <w:rFonts w:ascii="Times New Roman" w:hAnsi="Times New Roman" w:cs="Times New Roman"/>
          <w:sz w:val="24"/>
          <w:szCs w:val="24"/>
        </w:rPr>
        <w:t xml:space="preserve">, v. 18, n.2, p. 86-92, 1997. </w:t>
      </w:r>
    </w:p>
    <w:p w14:paraId="560F3FFB" w14:textId="77777777" w:rsidR="00CA330E" w:rsidRPr="00074DE9" w:rsidRDefault="00CA330E" w:rsidP="004B2C7C">
      <w:pPr>
        <w:autoSpaceDE w:val="0"/>
        <w:autoSpaceDN w:val="0"/>
        <w:adjustRightInd w:val="0"/>
        <w:spacing w:after="0" w:line="240" w:lineRule="auto"/>
        <w:jc w:val="both"/>
        <w:rPr>
          <w:rFonts w:ascii="Times New Roman" w:hAnsi="Times New Roman" w:cs="Times New Roman"/>
          <w:sz w:val="24"/>
          <w:szCs w:val="24"/>
        </w:rPr>
      </w:pPr>
    </w:p>
    <w:p w14:paraId="22166AF6" w14:textId="77777777" w:rsidR="00CA330E" w:rsidRDefault="00CA330E" w:rsidP="004B2C7C">
      <w:pPr>
        <w:autoSpaceDE w:val="0"/>
        <w:autoSpaceDN w:val="0"/>
        <w:adjustRightInd w:val="0"/>
        <w:spacing w:after="0" w:line="240" w:lineRule="auto"/>
        <w:jc w:val="both"/>
        <w:rPr>
          <w:rFonts w:ascii="Times New Roman" w:hAnsi="Times New Roman" w:cs="Times New Roman"/>
          <w:sz w:val="24"/>
          <w:szCs w:val="24"/>
        </w:rPr>
      </w:pPr>
      <w:r w:rsidRPr="00074DE9">
        <w:rPr>
          <w:rFonts w:ascii="Times New Roman" w:hAnsi="Times New Roman" w:cs="Times New Roman"/>
          <w:sz w:val="24"/>
          <w:szCs w:val="24"/>
        </w:rPr>
        <w:t xml:space="preserve">COSTA, V. L. M. </w:t>
      </w:r>
      <w:r w:rsidRPr="00074DE9">
        <w:rPr>
          <w:rFonts w:ascii="Times New Roman" w:hAnsi="Times New Roman" w:cs="Times New Roman"/>
          <w:b/>
          <w:bCs/>
          <w:sz w:val="24"/>
          <w:szCs w:val="24"/>
        </w:rPr>
        <w:t>Esportes de aventura e risco calculado na montanha</w:t>
      </w:r>
      <w:r w:rsidRPr="00074DE9">
        <w:rPr>
          <w:rFonts w:ascii="Times New Roman" w:hAnsi="Times New Roman" w:cs="Times New Roman"/>
          <w:b/>
          <w:sz w:val="24"/>
          <w:szCs w:val="24"/>
        </w:rPr>
        <w:t>:</w:t>
      </w:r>
      <w:r w:rsidRPr="00074DE9">
        <w:rPr>
          <w:rFonts w:ascii="Times New Roman" w:hAnsi="Times New Roman" w:cs="Times New Roman"/>
          <w:sz w:val="24"/>
          <w:szCs w:val="24"/>
        </w:rPr>
        <w:t xml:space="preserve"> um mergulho no imaginário. São Paulo: Manole, 2000.</w:t>
      </w:r>
    </w:p>
    <w:p w14:paraId="51121816" w14:textId="77777777" w:rsidR="00CA330E" w:rsidRPr="00074DE9" w:rsidRDefault="00CA330E" w:rsidP="004B2C7C">
      <w:pPr>
        <w:autoSpaceDE w:val="0"/>
        <w:autoSpaceDN w:val="0"/>
        <w:adjustRightInd w:val="0"/>
        <w:spacing w:after="0" w:line="240" w:lineRule="auto"/>
        <w:jc w:val="both"/>
        <w:rPr>
          <w:rFonts w:ascii="Times New Roman" w:hAnsi="Times New Roman" w:cs="Times New Roman"/>
          <w:sz w:val="24"/>
          <w:szCs w:val="24"/>
        </w:rPr>
      </w:pPr>
    </w:p>
    <w:p w14:paraId="3E32F117" w14:textId="0942E4B0" w:rsidR="00CA330E" w:rsidRDefault="00CA330E" w:rsidP="004B2C7C">
      <w:pPr>
        <w:autoSpaceDE w:val="0"/>
        <w:autoSpaceDN w:val="0"/>
        <w:adjustRightInd w:val="0"/>
        <w:spacing w:after="0" w:line="240" w:lineRule="auto"/>
        <w:jc w:val="both"/>
        <w:rPr>
          <w:rFonts w:ascii="Times New Roman" w:hAnsi="Times New Roman" w:cs="Times New Roman"/>
          <w:sz w:val="24"/>
          <w:szCs w:val="24"/>
        </w:rPr>
      </w:pPr>
      <w:r w:rsidRPr="00074DE9">
        <w:rPr>
          <w:rFonts w:ascii="Times New Roman" w:hAnsi="Times New Roman" w:cs="Times New Roman"/>
          <w:sz w:val="24"/>
          <w:szCs w:val="24"/>
        </w:rPr>
        <w:t xml:space="preserve">FRANCO, L. C. P.; CAVASINI, R.; </w:t>
      </w:r>
      <w:r w:rsidRPr="00074DE9">
        <w:rPr>
          <w:rFonts w:ascii="Times New Roman" w:hAnsi="Times New Roman" w:cs="Times New Roman"/>
          <w:bCs/>
          <w:sz w:val="24"/>
          <w:szCs w:val="24"/>
        </w:rPr>
        <w:t>DARIDO, S. C</w:t>
      </w:r>
      <w:r w:rsidRPr="00074DE9">
        <w:rPr>
          <w:rFonts w:ascii="Times New Roman" w:hAnsi="Times New Roman" w:cs="Times New Roman"/>
          <w:sz w:val="24"/>
          <w:szCs w:val="24"/>
        </w:rPr>
        <w:t>. Práticas corporais de aventura. In: GONZÁLEZ; F. J.; DARIDO; S. C.; OLIVEIRA, A. A. B. (</w:t>
      </w:r>
      <w:proofErr w:type="spellStart"/>
      <w:r w:rsidRPr="00074DE9">
        <w:rPr>
          <w:rFonts w:ascii="Times New Roman" w:hAnsi="Times New Roman" w:cs="Times New Roman"/>
          <w:sz w:val="24"/>
          <w:szCs w:val="24"/>
        </w:rPr>
        <w:t>Orgs</w:t>
      </w:r>
      <w:proofErr w:type="spellEnd"/>
      <w:r w:rsidRPr="00074DE9">
        <w:rPr>
          <w:rFonts w:ascii="Times New Roman" w:hAnsi="Times New Roman" w:cs="Times New Roman"/>
          <w:sz w:val="24"/>
          <w:szCs w:val="24"/>
        </w:rPr>
        <w:t xml:space="preserve">.). </w:t>
      </w:r>
      <w:r w:rsidRPr="00074DE9">
        <w:rPr>
          <w:rFonts w:ascii="Times New Roman" w:hAnsi="Times New Roman" w:cs="Times New Roman"/>
          <w:b/>
          <w:sz w:val="24"/>
          <w:szCs w:val="24"/>
        </w:rPr>
        <w:t>Práticas Corporais e a organização do conhecimento.</w:t>
      </w:r>
      <w:r w:rsidRPr="00074DE9">
        <w:rPr>
          <w:rFonts w:ascii="Times New Roman" w:hAnsi="Times New Roman" w:cs="Times New Roman"/>
          <w:sz w:val="24"/>
          <w:szCs w:val="24"/>
        </w:rPr>
        <w:t xml:space="preserve"> Maringá: Eduem, </w:t>
      </w:r>
      <w:r w:rsidR="00CC24B7">
        <w:rPr>
          <w:rFonts w:ascii="Times New Roman" w:hAnsi="Times New Roman" w:cs="Times New Roman"/>
          <w:sz w:val="24"/>
          <w:szCs w:val="24"/>
        </w:rPr>
        <w:t>v. 4, p. 101-135, 2014.</w:t>
      </w:r>
    </w:p>
    <w:p w14:paraId="6CA57CDE" w14:textId="77777777" w:rsidR="00CA330E" w:rsidRPr="00074DE9" w:rsidRDefault="00CA330E" w:rsidP="004B2C7C">
      <w:pPr>
        <w:autoSpaceDE w:val="0"/>
        <w:autoSpaceDN w:val="0"/>
        <w:adjustRightInd w:val="0"/>
        <w:spacing w:after="0" w:line="240" w:lineRule="auto"/>
        <w:jc w:val="both"/>
        <w:rPr>
          <w:rFonts w:ascii="Times New Roman" w:hAnsi="Times New Roman" w:cs="Times New Roman"/>
          <w:sz w:val="24"/>
          <w:szCs w:val="24"/>
        </w:rPr>
      </w:pPr>
    </w:p>
    <w:p w14:paraId="23B4526D" w14:textId="77777777" w:rsidR="00CA330E" w:rsidRDefault="00CA330E" w:rsidP="004B2C7C">
      <w:pPr>
        <w:autoSpaceDE w:val="0"/>
        <w:autoSpaceDN w:val="0"/>
        <w:adjustRightInd w:val="0"/>
        <w:spacing w:after="0" w:line="240" w:lineRule="auto"/>
        <w:jc w:val="both"/>
        <w:rPr>
          <w:rFonts w:ascii="Times New Roman" w:hAnsi="Times New Roman" w:cs="Times New Roman"/>
          <w:sz w:val="24"/>
          <w:szCs w:val="24"/>
        </w:rPr>
      </w:pPr>
      <w:r w:rsidRPr="00074DE9">
        <w:rPr>
          <w:rFonts w:ascii="Times New Roman" w:hAnsi="Times New Roman" w:cs="Times New Roman"/>
          <w:sz w:val="24"/>
          <w:szCs w:val="24"/>
        </w:rPr>
        <w:t xml:space="preserve">MARCELLINO, N. C. </w:t>
      </w:r>
      <w:r w:rsidRPr="00074DE9">
        <w:rPr>
          <w:rFonts w:ascii="Times New Roman" w:hAnsi="Times New Roman" w:cs="Times New Roman"/>
          <w:b/>
          <w:sz w:val="24"/>
          <w:szCs w:val="24"/>
        </w:rPr>
        <w:t>Lazer e educação</w:t>
      </w:r>
      <w:r w:rsidRPr="00074DE9">
        <w:rPr>
          <w:rFonts w:ascii="Times New Roman" w:hAnsi="Times New Roman" w:cs="Times New Roman"/>
          <w:sz w:val="24"/>
          <w:szCs w:val="24"/>
        </w:rPr>
        <w:t>. Campinas: Papirus, 1987.</w:t>
      </w:r>
    </w:p>
    <w:p w14:paraId="08CDB41F" w14:textId="77777777" w:rsidR="00CA330E" w:rsidRPr="00074DE9" w:rsidRDefault="00CA330E" w:rsidP="004B2C7C">
      <w:pPr>
        <w:autoSpaceDE w:val="0"/>
        <w:autoSpaceDN w:val="0"/>
        <w:adjustRightInd w:val="0"/>
        <w:spacing w:after="0" w:line="240" w:lineRule="auto"/>
        <w:jc w:val="both"/>
        <w:rPr>
          <w:rFonts w:ascii="Times New Roman" w:hAnsi="Times New Roman" w:cs="Times New Roman"/>
          <w:sz w:val="24"/>
          <w:szCs w:val="24"/>
        </w:rPr>
      </w:pPr>
    </w:p>
    <w:p w14:paraId="5683B16C" w14:textId="77777777" w:rsidR="00CA330E" w:rsidRDefault="00CA330E" w:rsidP="004B2C7C">
      <w:pPr>
        <w:autoSpaceDE w:val="0"/>
        <w:autoSpaceDN w:val="0"/>
        <w:adjustRightInd w:val="0"/>
        <w:spacing w:after="0" w:line="240" w:lineRule="auto"/>
        <w:jc w:val="both"/>
        <w:rPr>
          <w:rFonts w:ascii="Times New Roman" w:hAnsi="Times New Roman" w:cs="Times New Roman"/>
          <w:sz w:val="24"/>
          <w:szCs w:val="24"/>
        </w:rPr>
      </w:pPr>
      <w:r w:rsidRPr="00074DE9">
        <w:rPr>
          <w:rFonts w:ascii="Times New Roman" w:hAnsi="Times New Roman" w:cs="Times New Roman"/>
          <w:bCs/>
          <w:sz w:val="24"/>
          <w:szCs w:val="24"/>
        </w:rPr>
        <w:t>PAIXÃO, J</w:t>
      </w:r>
      <w:r w:rsidRPr="00074DE9">
        <w:rPr>
          <w:rFonts w:ascii="Times New Roman" w:hAnsi="Times New Roman" w:cs="Times New Roman"/>
          <w:sz w:val="24"/>
          <w:szCs w:val="24"/>
        </w:rPr>
        <w:t xml:space="preserve">. A. O esporte de aventura como conteúdo possível nas aulas de educação física escolar. </w:t>
      </w:r>
      <w:r w:rsidRPr="00074DE9">
        <w:rPr>
          <w:rFonts w:ascii="Times New Roman" w:hAnsi="Times New Roman" w:cs="Times New Roman"/>
          <w:b/>
          <w:sz w:val="24"/>
          <w:szCs w:val="24"/>
        </w:rPr>
        <w:t>Motrivivência,</w:t>
      </w:r>
      <w:r w:rsidRPr="00074DE9">
        <w:rPr>
          <w:rFonts w:ascii="Times New Roman" w:hAnsi="Times New Roman" w:cs="Times New Roman"/>
          <w:sz w:val="24"/>
          <w:szCs w:val="24"/>
        </w:rPr>
        <w:t xml:space="preserve"> v. 29, p. 170-182, 2017.</w:t>
      </w:r>
    </w:p>
    <w:p w14:paraId="12622FB7" w14:textId="77777777" w:rsidR="004A666C" w:rsidRDefault="004A666C" w:rsidP="004B2C7C">
      <w:pPr>
        <w:autoSpaceDE w:val="0"/>
        <w:autoSpaceDN w:val="0"/>
        <w:adjustRightInd w:val="0"/>
        <w:spacing w:after="0" w:line="240" w:lineRule="auto"/>
        <w:jc w:val="both"/>
        <w:rPr>
          <w:rFonts w:ascii="Times New Roman" w:hAnsi="Times New Roman" w:cs="Times New Roman"/>
          <w:sz w:val="24"/>
          <w:szCs w:val="24"/>
        </w:rPr>
      </w:pPr>
    </w:p>
    <w:p w14:paraId="5BCD301C" w14:textId="04257BD1" w:rsidR="004A666C" w:rsidRDefault="004A666C" w:rsidP="004A666C">
      <w:pPr>
        <w:spacing w:after="0" w:line="240" w:lineRule="auto"/>
        <w:jc w:val="both"/>
        <w:rPr>
          <w:rFonts w:ascii="Times New Roman" w:hAnsi="Times New Roman" w:cs="Times New Roman"/>
          <w:sz w:val="24"/>
          <w:szCs w:val="24"/>
        </w:rPr>
      </w:pPr>
      <w:r w:rsidRPr="00617BE4">
        <w:rPr>
          <w:rFonts w:ascii="Times New Roman" w:hAnsi="Times New Roman" w:cs="Times New Roman"/>
          <w:sz w:val="24"/>
          <w:szCs w:val="24"/>
        </w:rPr>
        <w:t xml:space="preserve">PAIXÃO, J. A. </w:t>
      </w:r>
      <w:r w:rsidRPr="00617BE4">
        <w:rPr>
          <w:rFonts w:ascii="Times New Roman" w:hAnsi="Times New Roman" w:cs="Times New Roman"/>
          <w:b/>
          <w:sz w:val="24"/>
          <w:szCs w:val="24"/>
        </w:rPr>
        <w:t>O esporte de aventura no currículo da Educação Física</w:t>
      </w:r>
      <w:r w:rsidRPr="00617BE4">
        <w:rPr>
          <w:rFonts w:ascii="Times New Roman" w:hAnsi="Times New Roman" w:cs="Times New Roman"/>
          <w:sz w:val="24"/>
          <w:szCs w:val="24"/>
        </w:rPr>
        <w:t xml:space="preserve"> </w:t>
      </w:r>
      <w:r w:rsidRPr="00617BE4">
        <w:rPr>
          <w:rFonts w:ascii="Times New Roman" w:hAnsi="Times New Roman" w:cs="Times New Roman"/>
          <w:b/>
          <w:sz w:val="24"/>
          <w:szCs w:val="24"/>
        </w:rPr>
        <w:t>Escolar:</w:t>
      </w:r>
      <w:r w:rsidRPr="00617BE4">
        <w:rPr>
          <w:rFonts w:ascii="Times New Roman" w:hAnsi="Times New Roman" w:cs="Times New Roman"/>
          <w:sz w:val="24"/>
          <w:szCs w:val="24"/>
        </w:rPr>
        <w:t xml:space="preserve"> possibilidades de intervenção. Viçosa: UFV.</w:t>
      </w:r>
      <w:r>
        <w:rPr>
          <w:rFonts w:ascii="Times New Roman" w:hAnsi="Times New Roman" w:cs="Times New Roman"/>
          <w:sz w:val="24"/>
          <w:szCs w:val="24"/>
        </w:rPr>
        <w:t xml:space="preserve"> 2018</w:t>
      </w:r>
      <w:r w:rsidRPr="00617BE4">
        <w:rPr>
          <w:rFonts w:ascii="Times New Roman" w:hAnsi="Times New Roman" w:cs="Times New Roman"/>
          <w:sz w:val="24"/>
          <w:szCs w:val="24"/>
        </w:rPr>
        <w:t>.</w:t>
      </w:r>
    </w:p>
    <w:p w14:paraId="6BF744AC" w14:textId="77777777" w:rsidR="00CA330E" w:rsidRPr="00617BE4" w:rsidRDefault="00CA330E" w:rsidP="004B2C7C">
      <w:pPr>
        <w:autoSpaceDE w:val="0"/>
        <w:autoSpaceDN w:val="0"/>
        <w:adjustRightInd w:val="0"/>
        <w:spacing w:after="0" w:line="240" w:lineRule="auto"/>
        <w:jc w:val="both"/>
        <w:rPr>
          <w:rFonts w:ascii="Times New Roman" w:hAnsi="Times New Roman" w:cs="Times New Roman"/>
          <w:sz w:val="24"/>
          <w:szCs w:val="24"/>
        </w:rPr>
      </w:pPr>
    </w:p>
    <w:p w14:paraId="0812675C" w14:textId="77777777" w:rsidR="00CA330E" w:rsidRDefault="00CA330E" w:rsidP="004B2C7C">
      <w:pPr>
        <w:spacing w:after="0" w:line="240" w:lineRule="auto"/>
        <w:jc w:val="both"/>
        <w:rPr>
          <w:rFonts w:ascii="Times New Roman" w:hAnsi="Times New Roman" w:cs="Times New Roman"/>
          <w:sz w:val="24"/>
          <w:szCs w:val="24"/>
        </w:rPr>
      </w:pPr>
      <w:r w:rsidRPr="00074DE9">
        <w:rPr>
          <w:rFonts w:ascii="Times New Roman" w:hAnsi="Times New Roman" w:cs="Times New Roman"/>
          <w:sz w:val="24"/>
          <w:szCs w:val="24"/>
        </w:rPr>
        <w:t xml:space="preserve">PEREIRA, D. W.; ARMBRUST, I. </w:t>
      </w:r>
      <w:r w:rsidRPr="00074DE9">
        <w:rPr>
          <w:rFonts w:ascii="Times New Roman" w:hAnsi="Times New Roman" w:cs="Times New Roman"/>
          <w:b/>
          <w:bCs/>
          <w:sz w:val="24"/>
          <w:szCs w:val="24"/>
        </w:rPr>
        <w:t xml:space="preserve">Pedagogia da aventura. </w:t>
      </w:r>
      <w:r w:rsidRPr="00074DE9">
        <w:rPr>
          <w:rFonts w:ascii="Times New Roman" w:hAnsi="Times New Roman" w:cs="Times New Roman"/>
          <w:sz w:val="24"/>
          <w:szCs w:val="24"/>
        </w:rPr>
        <w:t>Jundiaí, SP: Fontoura, 2010.</w:t>
      </w:r>
    </w:p>
    <w:p w14:paraId="0B76EDBF" w14:textId="77777777" w:rsidR="000843C4" w:rsidRDefault="000843C4" w:rsidP="004B2C7C">
      <w:pPr>
        <w:spacing w:after="0" w:line="240" w:lineRule="auto"/>
        <w:jc w:val="both"/>
        <w:rPr>
          <w:rFonts w:ascii="Times New Roman" w:hAnsi="Times New Roman" w:cs="Times New Roman"/>
          <w:sz w:val="24"/>
          <w:szCs w:val="24"/>
        </w:rPr>
      </w:pPr>
    </w:p>
    <w:p w14:paraId="6C8B742D" w14:textId="1C7C951D" w:rsidR="000843C4" w:rsidRDefault="000843C4" w:rsidP="004B2C7C">
      <w:pPr>
        <w:spacing w:after="0" w:line="240" w:lineRule="auto"/>
        <w:jc w:val="both"/>
        <w:rPr>
          <w:rFonts w:ascii="Times New Roman" w:hAnsi="Times New Roman" w:cs="Times New Roman"/>
          <w:sz w:val="24"/>
          <w:szCs w:val="24"/>
        </w:rPr>
      </w:pPr>
      <w:r w:rsidRPr="000843C4">
        <w:rPr>
          <w:rFonts w:ascii="Times New Roman" w:hAnsi="Times New Roman" w:cs="Times New Roman"/>
          <w:sz w:val="24"/>
          <w:szCs w:val="24"/>
        </w:rPr>
        <w:lastRenderedPageBreak/>
        <w:t>PEREIRA, D</w:t>
      </w:r>
      <w:r w:rsidR="00CA30CF">
        <w:rPr>
          <w:rFonts w:ascii="Times New Roman" w:hAnsi="Times New Roman" w:cs="Times New Roman"/>
          <w:sz w:val="24"/>
          <w:szCs w:val="24"/>
        </w:rPr>
        <w:t xml:space="preserve">. </w:t>
      </w:r>
      <w:r w:rsidRPr="000843C4">
        <w:rPr>
          <w:rFonts w:ascii="Times New Roman" w:hAnsi="Times New Roman" w:cs="Times New Roman"/>
          <w:sz w:val="24"/>
          <w:szCs w:val="24"/>
        </w:rPr>
        <w:t>W</w:t>
      </w:r>
      <w:r w:rsidR="00CA30CF">
        <w:rPr>
          <w:rFonts w:ascii="Times New Roman" w:hAnsi="Times New Roman" w:cs="Times New Roman"/>
          <w:sz w:val="24"/>
          <w:szCs w:val="24"/>
        </w:rPr>
        <w:t>.</w:t>
      </w:r>
      <w:r w:rsidRPr="000843C4">
        <w:rPr>
          <w:rFonts w:ascii="Times New Roman" w:hAnsi="Times New Roman" w:cs="Times New Roman"/>
          <w:sz w:val="24"/>
          <w:szCs w:val="24"/>
        </w:rPr>
        <w:t xml:space="preserve"> </w:t>
      </w:r>
      <w:r w:rsidR="00CA30CF">
        <w:rPr>
          <w:rFonts w:ascii="Times New Roman" w:hAnsi="Times New Roman" w:cs="Times New Roman"/>
          <w:sz w:val="24"/>
          <w:szCs w:val="24"/>
        </w:rPr>
        <w:t xml:space="preserve">(Org.). </w:t>
      </w:r>
      <w:r w:rsidRPr="000843C4">
        <w:rPr>
          <w:rFonts w:ascii="Times New Roman" w:hAnsi="Times New Roman" w:cs="Times New Roman"/>
          <w:b/>
          <w:sz w:val="24"/>
          <w:szCs w:val="24"/>
        </w:rPr>
        <w:t xml:space="preserve">Pedagogia da aventura na escola: </w:t>
      </w:r>
      <w:r w:rsidRPr="000843C4">
        <w:rPr>
          <w:rFonts w:ascii="Times New Roman" w:hAnsi="Times New Roman" w:cs="Times New Roman"/>
          <w:sz w:val="24"/>
          <w:szCs w:val="24"/>
        </w:rPr>
        <w:t>proposições para a base nacional comum curricular. Várzea Paulista: Fontoura. 2019.</w:t>
      </w:r>
    </w:p>
    <w:p w14:paraId="727133D4" w14:textId="7BDE31FD" w:rsidR="00483A04" w:rsidRPr="00302C8B" w:rsidRDefault="00483A04" w:rsidP="004B2C7C">
      <w:pPr>
        <w:spacing w:after="0" w:line="240" w:lineRule="auto"/>
        <w:jc w:val="both"/>
        <w:rPr>
          <w:rFonts w:ascii="Times New Roman" w:hAnsi="Times New Roman" w:cs="Times New Roman"/>
          <w:sz w:val="24"/>
          <w:szCs w:val="24"/>
        </w:rPr>
      </w:pPr>
    </w:p>
    <w:p w14:paraId="1630BF5C" w14:textId="58D68B77" w:rsidR="00483A04" w:rsidRPr="00302C8B" w:rsidRDefault="00B035D7" w:rsidP="004B2C7C">
      <w:pPr>
        <w:spacing w:after="0" w:line="240" w:lineRule="auto"/>
        <w:jc w:val="both"/>
        <w:rPr>
          <w:rFonts w:ascii="Times New Roman" w:hAnsi="Times New Roman" w:cs="Times New Roman"/>
          <w:sz w:val="24"/>
          <w:szCs w:val="24"/>
        </w:rPr>
      </w:pPr>
      <w:hyperlink r:id="rId9" w:tgtFrame="_blank" w:history="1">
        <w:r w:rsidR="00483A04" w:rsidRPr="00302C8B">
          <w:rPr>
            <w:rStyle w:val="Hyperlink"/>
            <w:rFonts w:ascii="Times New Roman" w:hAnsi="Times New Roman" w:cs="Times New Roman"/>
            <w:bCs/>
            <w:color w:val="auto"/>
            <w:sz w:val="24"/>
            <w:szCs w:val="24"/>
            <w:u w:val="none"/>
            <w:bdr w:val="none" w:sz="0" w:space="0" w:color="auto" w:frame="1"/>
          </w:rPr>
          <w:t>PIMENTEL, G. G. A.</w:t>
        </w:r>
      </w:hyperlink>
      <w:r w:rsidR="00483A04" w:rsidRPr="00302C8B">
        <w:rPr>
          <w:rFonts w:ascii="Times New Roman" w:hAnsi="Times New Roman" w:cs="Times New Roman"/>
          <w:sz w:val="24"/>
          <w:szCs w:val="24"/>
          <w:shd w:val="clear" w:color="auto" w:fill="FFFFFF"/>
        </w:rPr>
        <w:t>; RETAMAL, F. C.; FERNANDES, A. V.; </w:t>
      </w:r>
      <w:r w:rsidR="00302C8B">
        <w:rPr>
          <w:rFonts w:ascii="Times New Roman" w:hAnsi="Times New Roman" w:cs="Times New Roman"/>
          <w:sz w:val="24"/>
          <w:szCs w:val="24"/>
        </w:rPr>
        <w:t>NODA, L. M</w:t>
      </w:r>
      <w:r w:rsidR="00483A04" w:rsidRPr="00302C8B">
        <w:rPr>
          <w:rFonts w:ascii="Times New Roman" w:hAnsi="Times New Roman" w:cs="Times New Roman"/>
          <w:sz w:val="24"/>
          <w:szCs w:val="24"/>
          <w:shd w:val="clear" w:color="auto" w:fill="FFFFFF"/>
        </w:rPr>
        <w:t xml:space="preserve">; SILVA, L. M.; SANTOS, S. Atividades alternativas na educação física escolar. </w:t>
      </w:r>
      <w:r w:rsidR="00483A04" w:rsidRPr="00302C8B">
        <w:rPr>
          <w:rFonts w:ascii="Times New Roman" w:hAnsi="Times New Roman" w:cs="Times New Roman"/>
          <w:b/>
          <w:sz w:val="24"/>
          <w:szCs w:val="24"/>
          <w:shd w:val="clear" w:color="auto" w:fill="FFFFFF"/>
        </w:rPr>
        <w:t>R</w:t>
      </w:r>
      <w:r w:rsidR="00302C8B" w:rsidRPr="00302C8B">
        <w:rPr>
          <w:rFonts w:ascii="Times New Roman" w:hAnsi="Times New Roman" w:cs="Times New Roman"/>
          <w:b/>
          <w:sz w:val="24"/>
          <w:szCs w:val="24"/>
          <w:shd w:val="clear" w:color="auto" w:fill="FFFFFF"/>
        </w:rPr>
        <w:t>evista Educação Física</w:t>
      </w:r>
      <w:r w:rsidR="00483A04" w:rsidRPr="00302C8B">
        <w:rPr>
          <w:rFonts w:ascii="Times New Roman" w:hAnsi="Times New Roman" w:cs="Times New Roman"/>
          <w:b/>
          <w:sz w:val="24"/>
          <w:szCs w:val="24"/>
          <w:shd w:val="clear" w:color="auto" w:fill="FFFFFF"/>
        </w:rPr>
        <w:t xml:space="preserve"> UNIFAFIBE</w:t>
      </w:r>
      <w:r w:rsidR="00483A04" w:rsidRPr="00302C8B">
        <w:rPr>
          <w:rFonts w:ascii="Times New Roman" w:hAnsi="Times New Roman" w:cs="Times New Roman"/>
          <w:sz w:val="24"/>
          <w:szCs w:val="24"/>
          <w:shd w:val="clear" w:color="auto" w:fill="FFFFFF"/>
        </w:rPr>
        <w:t>, v. 5, p. 176-196, 2017.</w:t>
      </w:r>
    </w:p>
    <w:p w14:paraId="4513E50D" w14:textId="77777777" w:rsidR="00CA330E" w:rsidRDefault="00CA330E" w:rsidP="004B2C7C">
      <w:pPr>
        <w:spacing w:after="0" w:line="240" w:lineRule="auto"/>
        <w:jc w:val="both"/>
        <w:rPr>
          <w:rFonts w:ascii="Times New Roman" w:hAnsi="Times New Roman" w:cs="Times New Roman"/>
          <w:sz w:val="24"/>
          <w:szCs w:val="24"/>
        </w:rPr>
      </w:pPr>
    </w:p>
    <w:p w14:paraId="2746F925" w14:textId="67C83055" w:rsidR="00CA330E" w:rsidRDefault="00CC24B7" w:rsidP="004B2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PPP/</w:t>
      </w:r>
      <w:r w:rsidR="00CA330E" w:rsidRPr="008865AC">
        <w:rPr>
          <w:rFonts w:ascii="Times New Roman" w:hAnsi="Times New Roman" w:cs="Times New Roman"/>
          <w:sz w:val="24"/>
          <w:szCs w:val="24"/>
        </w:rPr>
        <w:t xml:space="preserve">PROJETO </w:t>
      </w:r>
      <w:r w:rsidR="00CA330E">
        <w:rPr>
          <w:rFonts w:ascii="Times New Roman" w:hAnsi="Times New Roman" w:cs="Times New Roman"/>
          <w:sz w:val="24"/>
          <w:szCs w:val="24"/>
        </w:rPr>
        <w:t xml:space="preserve">POLÍTICO </w:t>
      </w:r>
      <w:r w:rsidR="00CA330E" w:rsidRPr="008865AC">
        <w:rPr>
          <w:rFonts w:ascii="Times New Roman" w:hAnsi="Times New Roman" w:cs="Times New Roman"/>
          <w:sz w:val="24"/>
          <w:szCs w:val="24"/>
        </w:rPr>
        <w:t xml:space="preserve">PEDAGÓGICO </w:t>
      </w:r>
      <w:r w:rsidR="00CA330E">
        <w:rPr>
          <w:rFonts w:ascii="Times New Roman" w:hAnsi="Times New Roman" w:cs="Times New Roman"/>
          <w:sz w:val="24"/>
          <w:szCs w:val="24"/>
        </w:rPr>
        <w:t xml:space="preserve">- </w:t>
      </w:r>
      <w:r w:rsidR="00CA330E" w:rsidRPr="00DC5B7C">
        <w:rPr>
          <w:rFonts w:ascii="Times New Roman" w:hAnsi="Times New Roman" w:cs="Times New Roman"/>
          <w:b/>
          <w:sz w:val="24"/>
          <w:szCs w:val="24"/>
        </w:rPr>
        <w:t>Escola de aventura em âmbito escolar como tema gerador</w:t>
      </w:r>
      <w:r w:rsidR="00CA330E" w:rsidRPr="008865AC">
        <w:rPr>
          <w:rFonts w:ascii="Times New Roman" w:hAnsi="Times New Roman" w:cs="Times New Roman"/>
          <w:sz w:val="24"/>
          <w:szCs w:val="24"/>
        </w:rPr>
        <w:t>. Universidade Estadual de Maringá, Grupo de Estudos do Lazer (GEL). Maringá, 2016.</w:t>
      </w:r>
    </w:p>
    <w:p w14:paraId="2D0BA45F" w14:textId="77777777" w:rsidR="004A666C" w:rsidRPr="008865AC" w:rsidRDefault="004A666C" w:rsidP="004B2C7C">
      <w:pPr>
        <w:spacing w:after="0" w:line="240" w:lineRule="auto"/>
        <w:jc w:val="both"/>
        <w:rPr>
          <w:rFonts w:ascii="Times New Roman" w:hAnsi="Times New Roman" w:cs="Times New Roman"/>
          <w:sz w:val="24"/>
          <w:szCs w:val="24"/>
        </w:rPr>
      </w:pPr>
    </w:p>
    <w:p w14:paraId="68D0B69D" w14:textId="5F05F317" w:rsidR="00CA330E" w:rsidRDefault="00CA330E" w:rsidP="004B2C7C">
      <w:pPr>
        <w:spacing w:after="0" w:line="240" w:lineRule="auto"/>
        <w:jc w:val="both"/>
        <w:rPr>
          <w:rFonts w:ascii="Times New Roman" w:hAnsi="Times New Roman" w:cs="Times New Roman"/>
          <w:sz w:val="24"/>
          <w:szCs w:val="24"/>
        </w:rPr>
      </w:pPr>
      <w:r w:rsidRPr="008865AC">
        <w:rPr>
          <w:rFonts w:ascii="Times New Roman" w:hAnsi="Times New Roman" w:cs="Times New Roman"/>
          <w:sz w:val="24"/>
          <w:szCs w:val="24"/>
        </w:rPr>
        <w:t xml:space="preserve">SILVA, R. L.; MARINHO, A.; SCHWARTZ, G. M. A aventura de ser mulher nas atividades físicas de aventura na natureza. </w:t>
      </w:r>
      <w:proofErr w:type="spellStart"/>
      <w:r w:rsidRPr="00DC5B7C">
        <w:rPr>
          <w:rFonts w:ascii="Times New Roman" w:hAnsi="Times New Roman" w:cs="Times New Roman"/>
          <w:b/>
          <w:sz w:val="24"/>
          <w:szCs w:val="24"/>
        </w:rPr>
        <w:t>Lecturas</w:t>
      </w:r>
      <w:proofErr w:type="spellEnd"/>
      <w:r w:rsidRPr="00DC5B7C">
        <w:rPr>
          <w:rFonts w:ascii="Times New Roman" w:hAnsi="Times New Roman" w:cs="Times New Roman"/>
          <w:b/>
          <w:sz w:val="24"/>
          <w:szCs w:val="24"/>
        </w:rPr>
        <w:t xml:space="preserve"> </w:t>
      </w:r>
      <w:proofErr w:type="spellStart"/>
      <w:r w:rsidRPr="00DC5B7C">
        <w:rPr>
          <w:rFonts w:ascii="Times New Roman" w:hAnsi="Times New Roman" w:cs="Times New Roman"/>
          <w:b/>
          <w:sz w:val="24"/>
          <w:szCs w:val="24"/>
        </w:rPr>
        <w:t>Educación</w:t>
      </w:r>
      <w:proofErr w:type="spellEnd"/>
      <w:r w:rsidRPr="00DC5B7C">
        <w:rPr>
          <w:rFonts w:ascii="Times New Roman" w:hAnsi="Times New Roman" w:cs="Times New Roman"/>
          <w:b/>
          <w:sz w:val="24"/>
          <w:szCs w:val="24"/>
        </w:rPr>
        <w:t xml:space="preserve"> Física y Deportes</w:t>
      </w:r>
      <w:r w:rsidRPr="008865AC">
        <w:rPr>
          <w:rFonts w:ascii="Times New Roman" w:hAnsi="Times New Roman" w:cs="Times New Roman"/>
          <w:sz w:val="24"/>
          <w:szCs w:val="24"/>
        </w:rPr>
        <w:t>, v. 20, n.2, p.</w:t>
      </w:r>
      <w:r w:rsidR="00CC24B7">
        <w:rPr>
          <w:rFonts w:ascii="Times New Roman" w:hAnsi="Times New Roman" w:cs="Times New Roman"/>
          <w:sz w:val="24"/>
          <w:szCs w:val="24"/>
        </w:rPr>
        <w:t xml:space="preserve"> 123-151, 200</w:t>
      </w:r>
      <w:r w:rsidRPr="008865AC">
        <w:rPr>
          <w:rFonts w:ascii="Times New Roman" w:hAnsi="Times New Roman" w:cs="Times New Roman"/>
          <w:sz w:val="24"/>
          <w:szCs w:val="24"/>
        </w:rPr>
        <w:t>5.</w:t>
      </w:r>
    </w:p>
    <w:p w14:paraId="553E5EB1" w14:textId="77777777" w:rsidR="004B2C7C" w:rsidRPr="00074DE9" w:rsidRDefault="004B2C7C" w:rsidP="004B2C7C">
      <w:pPr>
        <w:spacing w:after="0" w:line="240" w:lineRule="auto"/>
        <w:jc w:val="both"/>
        <w:rPr>
          <w:rFonts w:ascii="Times New Roman" w:hAnsi="Times New Roman" w:cs="Times New Roman"/>
          <w:sz w:val="24"/>
          <w:szCs w:val="24"/>
        </w:rPr>
      </w:pPr>
    </w:p>
    <w:p w14:paraId="29FA8B64" w14:textId="77777777" w:rsidR="00CA330E" w:rsidRDefault="00CA330E" w:rsidP="004B2C7C">
      <w:pPr>
        <w:spacing w:after="0" w:line="240" w:lineRule="auto"/>
        <w:jc w:val="both"/>
        <w:rPr>
          <w:rFonts w:ascii="Times New Roman" w:hAnsi="Times New Roman" w:cs="Times New Roman"/>
          <w:sz w:val="24"/>
          <w:szCs w:val="24"/>
        </w:rPr>
      </w:pPr>
      <w:r w:rsidRPr="00074DE9">
        <w:rPr>
          <w:rFonts w:ascii="Times New Roman" w:hAnsi="Times New Roman" w:cs="Times New Roman"/>
          <w:sz w:val="24"/>
          <w:szCs w:val="24"/>
        </w:rPr>
        <w:t xml:space="preserve">SANTOS, P. M.; </w:t>
      </w:r>
      <w:r w:rsidRPr="00074DE9">
        <w:rPr>
          <w:rFonts w:ascii="Times New Roman" w:hAnsi="Times New Roman" w:cs="Times New Roman"/>
          <w:bCs/>
          <w:sz w:val="24"/>
          <w:szCs w:val="24"/>
        </w:rPr>
        <w:t>MARINHO, A</w:t>
      </w:r>
      <w:r w:rsidRPr="00074DE9">
        <w:rPr>
          <w:rFonts w:ascii="Times New Roman" w:hAnsi="Times New Roman" w:cs="Times New Roman"/>
          <w:sz w:val="24"/>
          <w:szCs w:val="24"/>
        </w:rPr>
        <w:t xml:space="preserve">. Slackline e educação física: experiências do projeto de extensão “lazer e recreação”. </w:t>
      </w:r>
      <w:proofErr w:type="spellStart"/>
      <w:r w:rsidRPr="00074DE9">
        <w:rPr>
          <w:rFonts w:ascii="Times New Roman" w:hAnsi="Times New Roman" w:cs="Times New Roman"/>
          <w:b/>
          <w:sz w:val="24"/>
          <w:szCs w:val="24"/>
        </w:rPr>
        <w:t>Licere</w:t>
      </w:r>
      <w:proofErr w:type="spellEnd"/>
      <w:r w:rsidRPr="00074DE9">
        <w:rPr>
          <w:rFonts w:ascii="Times New Roman" w:hAnsi="Times New Roman" w:cs="Times New Roman"/>
          <w:sz w:val="24"/>
          <w:szCs w:val="24"/>
        </w:rPr>
        <w:t>, v. 17, p. 306-328, 2014.</w:t>
      </w:r>
    </w:p>
    <w:p w14:paraId="149907D7" w14:textId="77777777" w:rsidR="00CA330E" w:rsidRPr="00074DE9" w:rsidRDefault="00CA330E" w:rsidP="004B2C7C">
      <w:pPr>
        <w:spacing w:after="0" w:line="240" w:lineRule="auto"/>
        <w:jc w:val="both"/>
        <w:rPr>
          <w:rFonts w:ascii="Times New Roman" w:hAnsi="Times New Roman" w:cs="Times New Roman"/>
          <w:sz w:val="24"/>
          <w:szCs w:val="24"/>
        </w:rPr>
      </w:pPr>
    </w:p>
    <w:p w14:paraId="4DCE8232" w14:textId="77777777" w:rsidR="00CA330E" w:rsidRDefault="00CA330E" w:rsidP="004B2C7C">
      <w:pPr>
        <w:pStyle w:val="SemEspaamento"/>
        <w:jc w:val="both"/>
      </w:pPr>
      <w:r w:rsidRPr="00074DE9">
        <w:t xml:space="preserve">TAHARA, A. K.; DARIDO, S. C. Práticas corporais de aventura em aulas de educação física na escolar. </w:t>
      </w:r>
      <w:r w:rsidRPr="00074DE9">
        <w:rPr>
          <w:b/>
        </w:rPr>
        <w:t>Conexões,</w:t>
      </w:r>
      <w:r>
        <w:t xml:space="preserve"> v. 14, n. 2, p. 113-136, 2016.</w:t>
      </w:r>
    </w:p>
    <w:p w14:paraId="06658FC2" w14:textId="77777777" w:rsidR="00CA330E" w:rsidRDefault="00CA330E" w:rsidP="004B2C7C">
      <w:pPr>
        <w:pStyle w:val="SemEspaamento"/>
        <w:jc w:val="both"/>
      </w:pPr>
    </w:p>
    <w:p w14:paraId="67345CC6" w14:textId="7DD97181" w:rsidR="00CE3FA8" w:rsidRPr="004B2C7C" w:rsidRDefault="004B2C7C" w:rsidP="004B2C7C">
      <w:pPr>
        <w:spacing w:after="0" w:line="240" w:lineRule="auto"/>
        <w:jc w:val="both"/>
        <w:rPr>
          <w:rFonts w:ascii="Times New Roman" w:hAnsi="Times New Roman" w:cs="Times New Roman"/>
          <w:b/>
          <w:sz w:val="24"/>
          <w:szCs w:val="24"/>
        </w:rPr>
      </w:pPr>
      <w:r w:rsidRPr="004B2C7C">
        <w:rPr>
          <w:rFonts w:ascii="Times New Roman" w:hAnsi="Times New Roman" w:cs="Times New Roman"/>
          <w:sz w:val="24"/>
          <w:szCs w:val="24"/>
        </w:rPr>
        <w:t xml:space="preserve">THOMASSIM, L. E. C. </w:t>
      </w:r>
      <w:r w:rsidRPr="004B2C7C">
        <w:rPr>
          <w:rFonts w:ascii="Times New Roman" w:hAnsi="Times New Roman" w:cs="Times New Roman"/>
          <w:b/>
          <w:sz w:val="24"/>
          <w:szCs w:val="24"/>
        </w:rPr>
        <w:t xml:space="preserve">O “Público-Alvo” nos Bastidores da Política: </w:t>
      </w:r>
      <w:r w:rsidRPr="004B2C7C">
        <w:rPr>
          <w:rFonts w:ascii="Times New Roman" w:hAnsi="Times New Roman" w:cs="Times New Roman"/>
          <w:sz w:val="24"/>
          <w:szCs w:val="24"/>
        </w:rPr>
        <w:t>um estudo sobre o cotidiano de crianças e adolescentes que participaram de projetos sociais esportivos.</w:t>
      </w:r>
      <w:r w:rsidRPr="004B2C7C">
        <w:rPr>
          <w:rFonts w:ascii="Times New Roman" w:hAnsi="Times New Roman" w:cs="Times New Roman"/>
          <w:b/>
          <w:sz w:val="24"/>
          <w:szCs w:val="24"/>
        </w:rPr>
        <w:t xml:space="preserve"> </w:t>
      </w:r>
      <w:r w:rsidRPr="004B2C7C">
        <w:rPr>
          <w:rFonts w:ascii="Times New Roman" w:hAnsi="Times New Roman" w:cs="Times New Roman"/>
          <w:sz w:val="24"/>
          <w:szCs w:val="24"/>
        </w:rPr>
        <w:t>Tese (Doutorado em Ciências do Movimento Humano) – Escola de Educação Física, Universidade Federal do Rio Grande do Sul, Porto Alegre.</w:t>
      </w:r>
      <w:r>
        <w:rPr>
          <w:rFonts w:ascii="Times New Roman" w:hAnsi="Times New Roman" w:cs="Times New Roman"/>
          <w:sz w:val="24"/>
          <w:szCs w:val="24"/>
        </w:rPr>
        <w:t xml:space="preserve"> </w:t>
      </w:r>
      <w:r w:rsidRPr="004B2C7C">
        <w:rPr>
          <w:rFonts w:ascii="Times New Roman" w:hAnsi="Times New Roman" w:cs="Times New Roman"/>
          <w:sz w:val="24"/>
          <w:szCs w:val="24"/>
        </w:rPr>
        <w:t>2010.</w:t>
      </w:r>
    </w:p>
    <w:sectPr w:rsidR="00CE3FA8" w:rsidRPr="004B2C7C" w:rsidSect="00CA330E">
      <w:headerReference w:type="default" r:id="rId10"/>
      <w:footerReference w:type="default" r:id="rId11"/>
      <w:headerReference w:type="first" r:id="rId12"/>
      <w:pgSz w:w="11906" w:h="16838"/>
      <w:pgMar w:top="1644" w:right="1418" w:bottom="1701" w:left="1418"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37FD7" w14:textId="77777777" w:rsidR="00B035D7" w:rsidRDefault="00B035D7" w:rsidP="00E60FC9">
      <w:pPr>
        <w:spacing w:after="0" w:line="240" w:lineRule="auto"/>
      </w:pPr>
      <w:r>
        <w:separator/>
      </w:r>
    </w:p>
  </w:endnote>
  <w:endnote w:type="continuationSeparator" w:id="0">
    <w:p w14:paraId="7EDD4145" w14:textId="77777777" w:rsidR="00B035D7" w:rsidRDefault="00B035D7"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Tahoma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9477" w14:textId="0A398262" w:rsidR="00CC24B7" w:rsidRDefault="00CC24B7" w:rsidP="008D69BC">
    <w:pPr>
      <w:pStyle w:val="Rodap"/>
      <w:jc w:val="center"/>
    </w:pPr>
  </w:p>
  <w:p w14:paraId="51E57D55" w14:textId="77777777" w:rsidR="00CC24B7" w:rsidRDefault="00CC24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AD035" w14:textId="77777777" w:rsidR="00B035D7" w:rsidRDefault="00B035D7" w:rsidP="00E60FC9">
      <w:pPr>
        <w:spacing w:after="0" w:line="240" w:lineRule="auto"/>
      </w:pPr>
      <w:r>
        <w:separator/>
      </w:r>
    </w:p>
  </w:footnote>
  <w:footnote w:type="continuationSeparator" w:id="0">
    <w:p w14:paraId="2412913F" w14:textId="77777777" w:rsidR="00B035D7" w:rsidRDefault="00B035D7" w:rsidP="00E60FC9">
      <w:pPr>
        <w:spacing w:after="0" w:line="240" w:lineRule="auto"/>
      </w:pPr>
      <w:r>
        <w:continuationSeparator/>
      </w:r>
    </w:p>
  </w:footnote>
  <w:footnote w:id="1">
    <w:p w14:paraId="07E46648" w14:textId="78735CCE" w:rsidR="00CC24B7" w:rsidRDefault="00CC24B7" w:rsidP="00CA330E">
      <w:pPr>
        <w:pStyle w:val="Textodenotaderodap"/>
      </w:pPr>
      <w:r w:rsidRPr="00C15558">
        <w:rPr>
          <w:rStyle w:val="Refdenotaderodap"/>
          <w:rFonts w:ascii="Times New Roman" w:hAnsi="Times New Roman" w:cs="Times New Roman"/>
          <w:sz w:val="20"/>
          <w:szCs w:val="20"/>
        </w:rPr>
        <w:footnoteRef/>
      </w:r>
      <w:r w:rsidRPr="00C15558">
        <w:rPr>
          <w:rFonts w:ascii="Times New Roman" w:hAnsi="Times New Roman" w:cs="Times New Roman"/>
          <w:sz w:val="20"/>
          <w:szCs w:val="20"/>
        </w:rPr>
        <w:t xml:space="preserve"> Apoio: CNPq, CAPES, Fundação Araucária</w:t>
      </w:r>
      <w:r w:rsidR="00483A04">
        <w:rPr>
          <w:rFonts w:ascii="Times New Roman" w:hAnsi="Times New Roman" w:cs="Times New Roman"/>
          <w:sz w:val="20"/>
          <w:szCs w:val="20"/>
        </w:rPr>
        <w:t xml:space="preserve"> e Rede CEDES</w:t>
      </w:r>
      <w:r w:rsidRPr="00C1555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253C" w14:textId="77777777" w:rsidR="00CC24B7" w:rsidRPr="00E403B4" w:rsidRDefault="00CC24B7" w:rsidP="00E403B4">
    <w:pPr>
      <w:pStyle w:val="Cabealho"/>
      <w:jc w:val="center"/>
    </w:pPr>
    <w:r>
      <w:rPr>
        <w:noProof/>
        <w:lang w:eastAsia="pt-BR"/>
      </w:rPr>
      <w:drawing>
        <wp:inline distT="0" distB="0" distL="0" distR="0" wp14:anchorId="1DC75AA6" wp14:editId="03ED44F6">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DB07" w14:textId="77777777" w:rsidR="00CC24B7" w:rsidRDefault="00CC24B7">
    <w:pPr>
      <w:pStyle w:val="Cabealho"/>
    </w:pPr>
    <w:r>
      <w:rPr>
        <w:noProof/>
        <w:lang w:eastAsia="pt-BR"/>
      </w:rPr>
      <w:drawing>
        <wp:inline distT="0" distB="0" distL="0" distR="0" wp14:anchorId="407B3CC0" wp14:editId="52D6721B">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253B76E2" w14:textId="77777777" w:rsidR="00CC24B7" w:rsidRDefault="00CC24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825B9"/>
    <w:rsid w:val="000843C4"/>
    <w:rsid w:val="000F3EC2"/>
    <w:rsid w:val="000F46D4"/>
    <w:rsid w:val="001056BF"/>
    <w:rsid w:val="00120B18"/>
    <w:rsid w:val="00186FBB"/>
    <w:rsid w:val="001B750A"/>
    <w:rsid w:val="001F1F81"/>
    <w:rsid w:val="00235AD6"/>
    <w:rsid w:val="0023641B"/>
    <w:rsid w:val="00262315"/>
    <w:rsid w:val="00282D0B"/>
    <w:rsid w:val="00287D15"/>
    <w:rsid w:val="002E2300"/>
    <w:rsid w:val="00302C8B"/>
    <w:rsid w:val="00324AC1"/>
    <w:rsid w:val="00356F1E"/>
    <w:rsid w:val="00396991"/>
    <w:rsid w:val="003B0E03"/>
    <w:rsid w:val="003B30F9"/>
    <w:rsid w:val="003B4041"/>
    <w:rsid w:val="003C173A"/>
    <w:rsid w:val="003D6AA2"/>
    <w:rsid w:val="003E4E15"/>
    <w:rsid w:val="00416E8F"/>
    <w:rsid w:val="00431894"/>
    <w:rsid w:val="004330DB"/>
    <w:rsid w:val="00447CFA"/>
    <w:rsid w:val="00464C06"/>
    <w:rsid w:val="00475F8F"/>
    <w:rsid w:val="00483A04"/>
    <w:rsid w:val="00491F91"/>
    <w:rsid w:val="00497D68"/>
    <w:rsid w:val="004A666C"/>
    <w:rsid w:val="004B2C7C"/>
    <w:rsid w:val="004C1056"/>
    <w:rsid w:val="004E4F5E"/>
    <w:rsid w:val="00506FE8"/>
    <w:rsid w:val="005100A0"/>
    <w:rsid w:val="005C7E1B"/>
    <w:rsid w:val="005E1D2A"/>
    <w:rsid w:val="006147DA"/>
    <w:rsid w:val="00631372"/>
    <w:rsid w:val="00641284"/>
    <w:rsid w:val="006428A1"/>
    <w:rsid w:val="006505E5"/>
    <w:rsid w:val="006570C2"/>
    <w:rsid w:val="00660ADF"/>
    <w:rsid w:val="0066720F"/>
    <w:rsid w:val="006703D2"/>
    <w:rsid w:val="00671B05"/>
    <w:rsid w:val="006777A0"/>
    <w:rsid w:val="00682410"/>
    <w:rsid w:val="00695DB6"/>
    <w:rsid w:val="006A6B36"/>
    <w:rsid w:val="006C566C"/>
    <w:rsid w:val="006D7629"/>
    <w:rsid w:val="006F4633"/>
    <w:rsid w:val="007465D9"/>
    <w:rsid w:val="00751FF2"/>
    <w:rsid w:val="007774A2"/>
    <w:rsid w:val="00792DBF"/>
    <w:rsid w:val="007D29EF"/>
    <w:rsid w:val="00800690"/>
    <w:rsid w:val="00805FF5"/>
    <w:rsid w:val="0083300F"/>
    <w:rsid w:val="00871A5C"/>
    <w:rsid w:val="00871FEE"/>
    <w:rsid w:val="008D69BC"/>
    <w:rsid w:val="008E7A92"/>
    <w:rsid w:val="009243D6"/>
    <w:rsid w:val="00954866"/>
    <w:rsid w:val="00993891"/>
    <w:rsid w:val="009A1CAE"/>
    <w:rsid w:val="009F119D"/>
    <w:rsid w:val="009F3F93"/>
    <w:rsid w:val="00A17B47"/>
    <w:rsid w:val="00A37054"/>
    <w:rsid w:val="00A40F8F"/>
    <w:rsid w:val="00A43D0A"/>
    <w:rsid w:val="00A46819"/>
    <w:rsid w:val="00A50485"/>
    <w:rsid w:val="00A73A8F"/>
    <w:rsid w:val="00AA437B"/>
    <w:rsid w:val="00AF0F65"/>
    <w:rsid w:val="00B035D7"/>
    <w:rsid w:val="00B061EB"/>
    <w:rsid w:val="00B1567F"/>
    <w:rsid w:val="00B334F4"/>
    <w:rsid w:val="00B4127D"/>
    <w:rsid w:val="00B461EC"/>
    <w:rsid w:val="00B5705B"/>
    <w:rsid w:val="00BA3215"/>
    <w:rsid w:val="00BC1282"/>
    <w:rsid w:val="00BE5444"/>
    <w:rsid w:val="00C215D4"/>
    <w:rsid w:val="00C56087"/>
    <w:rsid w:val="00C659A8"/>
    <w:rsid w:val="00C72F3A"/>
    <w:rsid w:val="00CA30CF"/>
    <w:rsid w:val="00CA330E"/>
    <w:rsid w:val="00CB4ABB"/>
    <w:rsid w:val="00CC24B7"/>
    <w:rsid w:val="00CC3DD3"/>
    <w:rsid w:val="00CC5949"/>
    <w:rsid w:val="00CD6C6E"/>
    <w:rsid w:val="00CE3FA8"/>
    <w:rsid w:val="00D12540"/>
    <w:rsid w:val="00D26697"/>
    <w:rsid w:val="00D52C66"/>
    <w:rsid w:val="00DC1C2D"/>
    <w:rsid w:val="00DE5EB8"/>
    <w:rsid w:val="00DF5144"/>
    <w:rsid w:val="00E16494"/>
    <w:rsid w:val="00E365BD"/>
    <w:rsid w:val="00E403B4"/>
    <w:rsid w:val="00E417B5"/>
    <w:rsid w:val="00E60FC9"/>
    <w:rsid w:val="00E63393"/>
    <w:rsid w:val="00ED607B"/>
    <w:rsid w:val="00F07DA9"/>
    <w:rsid w:val="00F50863"/>
    <w:rsid w:val="00F60B60"/>
    <w:rsid w:val="00FA48C8"/>
    <w:rsid w:val="00FB520F"/>
    <w:rsid w:val="00FC137A"/>
    <w:rsid w:val="00FC1A18"/>
    <w:rsid w:val="00FC603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51714"/>
  <w15:docId w15:val="{39862335-062D-44E2-9DDC-BD899FDD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MenoPendente1">
    <w:name w:val="Menção Pendente1"/>
    <w:basedOn w:val="Fontepargpadro"/>
    <w:uiPriority w:val="99"/>
    <w:semiHidden/>
    <w:unhideWhenUsed/>
    <w:rsid w:val="009F3F93"/>
    <w:rPr>
      <w:color w:val="605E5C"/>
      <w:shd w:val="clear" w:color="auto" w:fill="E1DFDD"/>
    </w:rPr>
  </w:style>
  <w:style w:type="paragraph" w:styleId="Textodenotaderodap">
    <w:name w:val="footnote text"/>
    <w:basedOn w:val="Normal"/>
    <w:link w:val="TextodenotaderodapChar"/>
    <w:uiPriority w:val="99"/>
    <w:unhideWhenUsed/>
    <w:rsid w:val="00CA330E"/>
    <w:pPr>
      <w:spacing w:after="0" w:line="240" w:lineRule="auto"/>
    </w:pPr>
    <w:rPr>
      <w:rFonts w:ascii="Arial" w:eastAsia="Arial" w:hAnsi="Arial" w:cs="Arial"/>
      <w:color w:val="000000"/>
      <w:sz w:val="24"/>
      <w:szCs w:val="24"/>
      <w:lang w:eastAsia="pt-BR"/>
    </w:rPr>
  </w:style>
  <w:style w:type="character" w:customStyle="1" w:styleId="TextodenotaderodapChar">
    <w:name w:val="Texto de nota de rodapé Char"/>
    <w:basedOn w:val="Fontepargpadro"/>
    <w:link w:val="Textodenotaderodap"/>
    <w:uiPriority w:val="99"/>
    <w:rsid w:val="00CA330E"/>
    <w:rPr>
      <w:rFonts w:ascii="Arial" w:eastAsia="Arial" w:hAnsi="Arial" w:cs="Arial"/>
      <w:color w:val="000000"/>
      <w:sz w:val="24"/>
      <w:szCs w:val="24"/>
      <w:lang w:eastAsia="pt-BR"/>
    </w:rPr>
  </w:style>
  <w:style w:type="character" w:styleId="Refdenotaderodap">
    <w:name w:val="footnote reference"/>
    <w:basedOn w:val="Fontepargpadro"/>
    <w:uiPriority w:val="99"/>
    <w:unhideWhenUsed/>
    <w:rsid w:val="00CA330E"/>
    <w:rPr>
      <w:vertAlign w:val="superscript"/>
    </w:rPr>
  </w:style>
  <w:style w:type="paragraph" w:customStyle="1" w:styleId="Normal1">
    <w:name w:val="Normal1"/>
    <w:rsid w:val="00CA330E"/>
    <w:pPr>
      <w:spacing w:after="0" w:line="276"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ttes.cnpq.br/50743880362468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A6B0-EF82-4003-B2D1-4A4F011D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2109</Words>
  <Characters>11392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KATIUSCIA MELLO FIGUEROA</cp:lastModifiedBy>
  <cp:revision>2</cp:revision>
  <dcterms:created xsi:type="dcterms:W3CDTF">2019-11-19T12:48:00Z</dcterms:created>
  <dcterms:modified xsi:type="dcterms:W3CDTF">2019-11-19T12:48:00Z</dcterms:modified>
</cp:coreProperties>
</file>